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F875AE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5D2AAB">
        <w:rPr>
          <w:rFonts w:ascii="Traditional Arabic" w:hAnsi="Traditional Arabic" w:hint="cs"/>
          <w:b/>
          <w:bCs/>
          <w:sz w:val="32"/>
          <w:szCs w:val="32"/>
          <w:rtl/>
        </w:rPr>
        <w:t xml:space="preserve">جامعة ديالى </w:t>
      </w: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E06856">
        <w:rPr>
          <w:rFonts w:ascii="Traditional Arabic" w:hAnsi="Traditional Arabic" w:hint="cs"/>
          <w:b/>
          <w:bCs/>
          <w:sz w:val="32"/>
          <w:szCs w:val="32"/>
          <w:rtl/>
        </w:rPr>
        <w:t xml:space="preserve">كلية </w:t>
      </w:r>
      <w:r w:rsidR="005D2AAB">
        <w:rPr>
          <w:rFonts w:ascii="Traditional Arabic" w:hAnsi="Traditional Arabic" w:hint="cs"/>
          <w:b/>
          <w:bCs/>
          <w:sz w:val="32"/>
          <w:szCs w:val="32"/>
          <w:rtl/>
        </w:rPr>
        <w:t>الادارة والاقتصاد</w:t>
      </w:r>
    </w:p>
    <w:p w:rsidR="00182552" w:rsidRPr="00DD27C0" w:rsidRDefault="001916A2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5D2AAB">
        <w:rPr>
          <w:rFonts w:ascii="Traditional Arabic" w:hAnsi="Traditional Arabic" w:hint="cs"/>
          <w:b/>
          <w:bCs/>
          <w:sz w:val="32"/>
          <w:szCs w:val="32"/>
          <w:rtl/>
        </w:rPr>
        <w:t>الاحصاء</w:t>
      </w:r>
    </w:p>
    <w:p w:rsidR="00182552" w:rsidRPr="00DD27C0" w:rsidRDefault="003555F3" w:rsidP="004F1A2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4F1A22">
        <w:rPr>
          <w:rFonts w:ascii="Traditional Arabic" w:hAnsi="Traditional Arabic"/>
          <w:b/>
          <w:bCs/>
          <w:sz w:val="32"/>
          <w:szCs w:val="32"/>
        </w:rPr>
        <w:t>1</w:t>
      </w:r>
      <w:r w:rsidR="00644D48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4F1A22">
        <w:rPr>
          <w:rFonts w:ascii="Traditional Arabic" w:hAnsi="Traditional Arabic"/>
          <w:b/>
          <w:bCs/>
          <w:sz w:val="32"/>
          <w:szCs w:val="32"/>
        </w:rPr>
        <w:t>9</w:t>
      </w:r>
      <w:r w:rsidR="00644D48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4F1A22">
        <w:rPr>
          <w:rFonts w:ascii="Traditional Arabic" w:hAnsi="Traditional Arabic"/>
          <w:b/>
          <w:bCs/>
          <w:sz w:val="32"/>
          <w:szCs w:val="32"/>
        </w:rPr>
        <w:t>022</w:t>
      </w:r>
      <w:r w:rsidR="00250FCF">
        <w:rPr>
          <w:rFonts w:ascii="Traditional Arabic" w:hAnsi="Traditional Arabic" w:hint="cs"/>
          <w:b/>
          <w:bCs/>
          <w:sz w:val="32"/>
          <w:szCs w:val="32"/>
          <w:rtl/>
        </w:rPr>
        <w:t>2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DA5DEE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="00644D48">
        <w:rPr>
          <w:rFonts w:ascii="Traditional Arabic" w:hAnsi="Traditional Arabic" w:hint="cs"/>
          <w:b/>
          <w:bCs/>
          <w:sz w:val="32"/>
          <w:szCs w:val="32"/>
          <w:rtl/>
          <w:lang w:bidi="ar-IQ"/>
        </w:rPr>
        <w:t>م.د</w:t>
      </w:r>
      <w:proofErr w:type="spellEnd"/>
      <w:r w:rsidR="00644D48">
        <w:rPr>
          <w:rFonts w:ascii="Traditional Arabic" w:hAnsi="Traditional Arabic" w:hint="cs"/>
          <w:b/>
          <w:bCs/>
          <w:sz w:val="32"/>
          <w:szCs w:val="32"/>
          <w:rtl/>
          <w:lang w:bidi="ar-IQ"/>
        </w:rPr>
        <w:t xml:space="preserve"> عمر عادل عبد الوهاب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="00644D48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proofErr w:type="spellStart"/>
      <w:r w:rsidR="00644D48">
        <w:rPr>
          <w:rFonts w:ascii="Traditional Arabic" w:hAnsi="Traditional Arabic" w:hint="cs"/>
          <w:b/>
          <w:bCs/>
          <w:sz w:val="32"/>
          <w:szCs w:val="32"/>
          <w:rtl/>
        </w:rPr>
        <w:t>أ.م.د</w:t>
      </w:r>
      <w:proofErr w:type="spellEnd"/>
      <w:r w:rsidR="00644D48">
        <w:rPr>
          <w:rFonts w:ascii="Traditional Arabic" w:hAnsi="Traditional Arabic" w:hint="cs"/>
          <w:b/>
          <w:bCs/>
          <w:sz w:val="32"/>
          <w:szCs w:val="32"/>
          <w:rtl/>
        </w:rPr>
        <w:t xml:space="preserve"> نادية مهدي عبد القادر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1D3B40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DA0BDD">
        <w:rPr>
          <w:rFonts w:cs="Times New Roman" w:hint="cs"/>
          <w:b/>
          <w:bCs/>
          <w:sz w:val="32"/>
          <w:szCs w:val="32"/>
          <w:rtl/>
        </w:rPr>
        <w:t xml:space="preserve">    </w:t>
      </w: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250FC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rtl/>
                <w:lang w:bidi="ar-IQ"/>
              </w:rPr>
            </w:pPr>
            <w:r w:rsidRPr="00F50FA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كلية الادارة والاقتصاد/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50FA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جامعة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ديالى</w:t>
            </w:r>
            <w:r w:rsidR="00E06A8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/وزارة التعليم العالي والبحث العلمي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21742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 w:rsidR="00250FCF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الاحصاء</w:t>
            </w:r>
          </w:p>
        </w:tc>
      </w:tr>
      <w:tr w:rsidR="0021742D" w:rsidRPr="0021742D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F80574" w:rsidRPr="0021742D" w:rsidRDefault="0021742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21742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</w:t>
            </w:r>
          </w:p>
        </w:tc>
      </w:tr>
      <w:tr w:rsidR="0021742D" w:rsidRPr="0021742D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F80574" w:rsidRPr="0021742D" w:rsidRDefault="0021742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21742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</w:t>
            </w:r>
            <w:r w:rsidR="009D0A2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علوم في الاحصاء</w:t>
            </w:r>
          </w:p>
        </w:tc>
      </w:tr>
      <w:tr w:rsidR="0021742D" w:rsidRPr="0021742D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B17E3D" w:rsidRPr="00FE2B72" w:rsidRDefault="00B17E3D" w:rsidP="00B17E3D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F80574" w:rsidRPr="0021742D" w:rsidRDefault="0021742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فصلي </w:t>
            </w:r>
          </w:p>
        </w:tc>
      </w:tr>
      <w:tr w:rsidR="0021742D" w:rsidRPr="0021742D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3068D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F80574" w:rsidRPr="0021742D" w:rsidRDefault="009D0A2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برنامج مقر من الهيئة القطاعية لكليات الادارة والاقتصاد/ قسم الاحصاء</w:t>
            </w:r>
          </w:p>
        </w:tc>
      </w:tr>
      <w:tr w:rsidR="0021742D" w:rsidRPr="0021742D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F80574" w:rsidRPr="0021742D" w:rsidRDefault="009D0A2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تدريب الطلبة في دوائر الاحصاء المختلفة</w:t>
            </w:r>
          </w:p>
        </w:tc>
      </w:tr>
      <w:tr w:rsidR="0021742D" w:rsidRPr="0021742D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F80574" w:rsidRPr="0021742D" w:rsidRDefault="004F1A22" w:rsidP="004F1A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</w:t>
            </w:r>
            <w:r w:rsidR="006810B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9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022</w:t>
            </w:r>
            <w:r w:rsidR="006810B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F80574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F80574" w:rsidRPr="00FE2B72" w:rsidTr="00FE2B72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9D0A2F" w:rsidRPr="009D0A2F" w:rsidRDefault="009D0A2F" w:rsidP="009D0A2F">
            <w:pPr>
              <w:pStyle w:val="a8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9D0A2F">
              <w:rPr>
                <w:rFonts w:cs="Times New Roman" w:hint="cs"/>
                <w:sz w:val="28"/>
                <w:szCs w:val="28"/>
                <w:rtl/>
                <w:lang w:bidi="ar-IQ"/>
              </w:rPr>
              <w:t>اعداد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إحصائيي</w:t>
            </w:r>
            <w:r>
              <w:rPr>
                <w:rFonts w:cs="Times New Roman" w:hint="eastAsia"/>
                <w:sz w:val="28"/>
                <w:szCs w:val="28"/>
                <w:rtl/>
                <w:lang w:bidi="ar-IQ"/>
              </w:rPr>
              <w:t>ن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يمتلكون  المهارات في جمع وتحليل البيانات و استعمال الادوات والوسائل الاحصائية الحديثة للعمل في مختلف المجالات سواء كانت في القطاعات العامة او القطاعات الخاصة.</w:t>
            </w: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9D0A2F" w:rsidRDefault="009D0A2F" w:rsidP="009D0A2F">
            <w:pPr>
              <w:pStyle w:val="a8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دعم البحث العلمي بما يرفع مستواه في المجال النظري والعملي</w:t>
            </w:r>
            <w:r w:rsidR="006C208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والتطبيقي الموجه لخدمة المجتمع وتنمية وتقديم الاستشارات في حقل الاختصاص.</w:t>
            </w: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6C208A" w:rsidRDefault="006C208A" w:rsidP="006C208A">
            <w:pPr>
              <w:pStyle w:val="a8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توسيع افاق الدراسات العليا لتأهيل  كفاءات عالية  متخصصة لخدمة قطاعات الدولة.</w:t>
            </w: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6C208A" w:rsidRDefault="006C208A" w:rsidP="006C208A">
            <w:pPr>
              <w:pStyle w:val="a8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تسخير التقنيات الحديثة ونشر الوعي الاحصائي في المجتمع باقامة الندوات والمؤتمرات والدورات التدريبية الاحصائية والمعلوماتية .</w:t>
            </w: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6C208A" w:rsidRDefault="006C208A" w:rsidP="006C208A">
            <w:pPr>
              <w:pStyle w:val="a8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فتح افاق التعاون والتواصل مع مختلف الهيئات والمؤسسات المختلفة ضمن تخصصات القسم المتعددة  </w:t>
            </w: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6C208A" w:rsidRDefault="006C208A" w:rsidP="006C208A">
            <w:pPr>
              <w:pStyle w:val="a8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lastRenderedPageBreak/>
              <w:t>مهارات الاستخدام والتطوير الذاتي يمكن في المناقشة  مع الاخرين في سوق العمل.</w:t>
            </w:r>
          </w:p>
        </w:tc>
      </w:tr>
      <w:tr w:rsidR="00D91A02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91A0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91A0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91A02" w:rsidRPr="00FE2B7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F80574" w:rsidRPr="00FE2B72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     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أ4-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أ5-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F80574" w:rsidRPr="00FE2B72" w:rsidTr="00FE2B72">
        <w:trPr>
          <w:trHeight w:val="1519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proofErr w:type="spell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1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2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 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3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      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ج1-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ج2-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ج3-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ج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</w:t>
            </w:r>
          </w:p>
        </w:tc>
      </w:tr>
      <w:tr w:rsidR="00F80574" w:rsidRPr="00FE2B72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2551"/>
        <w:gridCol w:w="2410"/>
        <w:gridCol w:w="1589"/>
        <w:gridCol w:w="1672"/>
      </w:tblGrid>
      <w:tr w:rsidR="00A15242" w:rsidRPr="009E53B0" w:rsidTr="009E53B0">
        <w:trPr>
          <w:trHeight w:val="2610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د4-</w:t>
            </w: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A15242" w:rsidRPr="009E53B0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Pr="009E53B0" w:rsidRDefault="00A15242" w:rsidP="009E53B0">
            <w:p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Pr="009E53B0" w:rsidRDefault="00A15242" w:rsidP="009E53B0">
            <w:p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210E10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E7079C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E7079C">
        <w:trPr>
          <w:trHeight w:val="689"/>
        </w:trPr>
        <w:tc>
          <w:tcPr>
            <w:tcW w:w="1568" w:type="dxa"/>
            <w:shd w:val="clear" w:color="auto" w:fill="auto"/>
          </w:tcPr>
          <w:p w:rsidR="00E7079C" w:rsidRPr="009E53B0" w:rsidRDefault="00E06856" w:rsidP="00E068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الثالثة</w:t>
            </w: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0685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تحليل عددي</w:t>
            </w:r>
            <w:r w:rsidR="001B5C6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E0685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ساعتان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E0685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ساعة واحدة</w:t>
            </w:r>
          </w:p>
        </w:tc>
      </w:tr>
      <w:tr w:rsidR="00E7079C" w:rsidRPr="009E53B0" w:rsidTr="00E7079C">
        <w:trPr>
          <w:trHeight w:val="53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42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78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260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4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65187" w:rsidRPr="00FE2B72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65187" w:rsidRPr="00FE2B72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FE2B72" w:rsidTr="00FE2B72">
        <w:trPr>
          <w:trHeight w:val="2595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E779AA" w:rsidSect="00BF2B60">
          <w:footerReference w:type="default" r:id="rId9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FE2B72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FE2B72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proofErr w:type="spellStart"/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proofErr w:type="spellEnd"/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FE2B72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065187" w:rsidRPr="00FE2B72" w:rsidTr="00FE2B72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065187" w:rsidRPr="00FE2B72" w:rsidTr="00FE2B72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065187" w:rsidRPr="00FE2B72" w:rsidTr="00FE2B72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val="en"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CD696C" w:rsidRPr="00FE2B72" w:rsidTr="00F5502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CD696C" w:rsidRPr="00F5502D" w:rsidRDefault="00CD696C" w:rsidP="00CD696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5502D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D696C" w:rsidRPr="00F5502D" w:rsidRDefault="00CD696C" w:rsidP="00660EE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F5502D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جامعة ديالى </w:t>
            </w:r>
            <w:r w:rsidR="00660EE6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/</w:t>
            </w:r>
            <w:r w:rsidRPr="00F5502D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 كلية الادارة والاقتصاد </w:t>
            </w:r>
            <w:r w:rsidR="00660EE6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/وزارة التعليم العالي والبحث العلمي</w:t>
            </w:r>
          </w:p>
        </w:tc>
      </w:tr>
      <w:tr w:rsidR="00CD696C" w:rsidRPr="00FE2B72" w:rsidTr="00F5502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CD696C" w:rsidRPr="00F5502D" w:rsidRDefault="00CD696C" w:rsidP="00CD696C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5502D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D696C" w:rsidRPr="00F5502D" w:rsidRDefault="00CD696C" w:rsidP="00F5502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F5502D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قسم الا</w:t>
            </w:r>
            <w:r w:rsidR="005D2AAB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حصاء</w:t>
            </w:r>
          </w:p>
        </w:tc>
      </w:tr>
      <w:tr w:rsidR="00CD696C" w:rsidRPr="00FE2B72" w:rsidTr="00F5502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CD696C" w:rsidRPr="00F5502D" w:rsidRDefault="00CD696C" w:rsidP="00CD696C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5502D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D696C" w:rsidRPr="00F5502D" w:rsidRDefault="005D2AAB" w:rsidP="00F5502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تحليل عددي</w:t>
            </w:r>
            <w:r w:rsidR="00CD696C" w:rsidRPr="00F5502D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/ المرحلة </w:t>
            </w:r>
            <w:r w:rsidR="00CD696C" w:rsidRPr="00F5502D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الثالثة</w:t>
            </w:r>
            <w:r w:rsidR="00CD696C" w:rsidRPr="00F5502D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CD696C" w:rsidRPr="00FE2B72" w:rsidTr="00F5502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CD696C" w:rsidRPr="00F5502D" w:rsidRDefault="00CD696C" w:rsidP="00CD696C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5502D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D696C" w:rsidRPr="00F5502D" w:rsidRDefault="00CD696C" w:rsidP="00F5502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F5502D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الحضور اليومي ( الزامي ) وبحسب الجدول الاسبوعي المقرر</w:t>
            </w:r>
          </w:p>
        </w:tc>
      </w:tr>
      <w:tr w:rsidR="00CD696C" w:rsidRPr="00FE2B72" w:rsidTr="00F5502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CD696C" w:rsidRPr="00F5502D" w:rsidRDefault="00CD696C" w:rsidP="00CD696C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5502D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D696C" w:rsidRPr="00F5502D" w:rsidRDefault="0092383A" w:rsidP="005F78D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F5502D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(</w:t>
            </w:r>
            <w:r w:rsidR="005F78D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90</w:t>
            </w:r>
            <w:r w:rsidRPr="00F5502D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) ساعة دراسية بواقع </w:t>
            </w:r>
            <w:r w:rsidR="005D2AAB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ثلاث</w:t>
            </w:r>
            <w:r w:rsidRPr="00F5502D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ساعات في الأسبوع</w:t>
            </w:r>
          </w:p>
        </w:tc>
      </w:tr>
      <w:tr w:rsidR="00CD696C" w:rsidRPr="00FE2B72" w:rsidTr="00F5502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CD696C" w:rsidRPr="00F5502D" w:rsidRDefault="00CD696C" w:rsidP="00CD696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5502D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D696C" w:rsidRPr="00F5502D" w:rsidRDefault="004F1A22" w:rsidP="004F1A2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1</w:t>
            </w:r>
            <w:r w:rsidR="0092383A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/ </w:t>
            </w:r>
            <w: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9</w:t>
            </w:r>
            <w: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/ 2</w:t>
            </w:r>
            <w: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02</w:t>
            </w:r>
            <w:bookmarkStart w:id="0" w:name="_GoBack"/>
            <w:bookmarkEnd w:id="0"/>
            <w:r w:rsidR="00CC27BF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C0354E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C0354E" w:rsidRPr="00FE2B72" w:rsidRDefault="00C0354E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CD696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D696C" w:rsidRPr="00F5502D" w:rsidRDefault="00CD696C" w:rsidP="00660EE6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F5502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تعريف الطالب بأهم </w:t>
            </w:r>
            <w:r w:rsidRPr="00F5502D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المفاهيم الخاصة </w:t>
            </w:r>
            <w:r w:rsidR="005D2AAB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بالتحليل العددي</w:t>
            </w:r>
            <w:r w:rsidRPr="00F5502D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="00660EE6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و</w:t>
            </w:r>
            <w:r w:rsidR="00660EE6" w:rsidRPr="00660EE6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كفية</w:t>
            </w:r>
            <w:r w:rsidR="00660EE6" w:rsidRPr="00660EE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  <w:t xml:space="preserve"> </w:t>
            </w:r>
            <w:r w:rsidR="00660EE6" w:rsidRPr="00660EE6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التعامل مع الدوال المعقدة وخصوصا الدوال غير الخطية والتي يتطلب حلها التعامل مع طرق خاصة تسمى بالطرق العددية وهذا بدوره يتطلب تهيئة الطالب للتعامل مع  الحاسبة باستعمال البرامج الاحصائية </w:t>
            </w:r>
            <w:r w:rsidR="00660EE6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.</w:t>
            </w:r>
          </w:p>
        </w:tc>
      </w:tr>
      <w:tr w:rsidR="00CD696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D696C" w:rsidRPr="00F5502D" w:rsidRDefault="00CD696C" w:rsidP="00CD696C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F5502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تعريف الطالب </w:t>
            </w:r>
            <w:r w:rsidRPr="00F5502D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ب</w:t>
            </w:r>
            <w:r w:rsidRPr="00F5502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أهمية</w:t>
            </w:r>
            <w:r w:rsidRPr="00F5502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  <w:t xml:space="preserve"> </w:t>
            </w:r>
            <w:r w:rsidR="005D2A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ال</w:t>
            </w:r>
            <w:r w:rsidR="005D2AAB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تحليل العددي وطرق برمجته في برنامج الماتلاب</w:t>
            </w:r>
            <w:r w:rsidRPr="00F5502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. </w:t>
            </w:r>
          </w:p>
        </w:tc>
      </w:tr>
      <w:tr w:rsidR="00CD696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D696C" w:rsidRPr="00F5502D" w:rsidRDefault="00660EE6" w:rsidP="00CD696C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660EE6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واجراء العمليات الحسابية وعرضها  بشكل مخططات هندسية وتحليل النتائج من خلال كتابة برامج خاصة من قبل الطالب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في مختلف لغات البرمجة.</w:t>
            </w:r>
          </w:p>
        </w:tc>
      </w:tr>
      <w:tr w:rsidR="00CD696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D696C" w:rsidRPr="00F5502D" w:rsidRDefault="00660EE6" w:rsidP="00CD696C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تعريف الطالب بوجود اخطأ من مصادر متعددة وان النتائج التي يحصل عليها نتائج مقربة للقيم الحقيقية.</w:t>
            </w:r>
          </w:p>
        </w:tc>
      </w:tr>
      <w:tr w:rsidR="00CD696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D696C" w:rsidRPr="00F5502D" w:rsidRDefault="00CD696C" w:rsidP="001B5C65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5502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تزويد الطالب بموض</w:t>
            </w:r>
            <w:r w:rsidRPr="00F5502D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و</w:t>
            </w:r>
            <w:r w:rsidRPr="00F5502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ع</w:t>
            </w:r>
            <w:r w:rsidRPr="00F5502D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ات</w:t>
            </w:r>
            <w:r w:rsidRPr="00F5502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مختلفة</w:t>
            </w:r>
            <w:r w:rsidRPr="00F5502D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Pr="00F5502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عن </w:t>
            </w:r>
            <w:r w:rsidR="001B5C6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التحليل العددي</w:t>
            </w:r>
            <w:r w:rsidRPr="00F5502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تشكل له قاعدة معرفية عن</w:t>
            </w:r>
            <w:r w:rsidRPr="00F5502D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هذا العلم </w:t>
            </w:r>
            <w:r w:rsidRPr="00F5502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وتطبيقاته </w:t>
            </w:r>
            <w:r w:rsidR="001B5C6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في مختلف مجال العلوم.</w:t>
            </w:r>
          </w:p>
        </w:tc>
      </w:tr>
      <w:tr w:rsidR="00382C80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382C80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6"/>
      </w:tblGrid>
      <w:tr w:rsidR="008A3F48" w:rsidRPr="00FE2B72" w:rsidTr="007029C0">
        <w:trPr>
          <w:trHeight w:val="641"/>
        </w:trPr>
        <w:tc>
          <w:tcPr>
            <w:tcW w:w="9656" w:type="dxa"/>
            <w:shd w:val="clear" w:color="auto" w:fill="auto"/>
          </w:tcPr>
          <w:p w:rsidR="008A3F48" w:rsidRPr="00FE2B72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7029C0">
        <w:trPr>
          <w:trHeight w:val="2444"/>
        </w:trPr>
        <w:tc>
          <w:tcPr>
            <w:tcW w:w="9656" w:type="dxa"/>
            <w:shd w:val="clear" w:color="auto" w:fill="auto"/>
          </w:tcPr>
          <w:p w:rsidR="00C0354E" w:rsidRPr="00C0354E" w:rsidRDefault="002C3F0D" w:rsidP="001B5C65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1B5C65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lastRenderedPageBreak/>
              <w:t>أ- ال</w:t>
            </w:r>
            <w:r w:rsidRPr="001B5C65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أهداف المعرفية </w:t>
            </w:r>
            <w:r w:rsidR="008A3F48" w:rsidRPr="001B5C65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="00C0354E" w:rsidRPr="001B5C65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:</w:t>
            </w:r>
            <w:r w:rsidR="00C0354E" w:rsidRPr="00DA10C0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="00C0354E" w:rsidRPr="00C0354E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جعل الطالب قادراً على :</w:t>
            </w:r>
          </w:p>
          <w:p w:rsidR="001B5C65" w:rsidRPr="001B5C65" w:rsidRDefault="001B5C65" w:rsidP="001B5C65">
            <w:pPr>
              <w:pStyle w:val="a8"/>
              <w:ind w:left="6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1B5C6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أ1-التعرف على مختلف انواع الاخطاء التي ترافق اي دراسة</w:t>
            </w:r>
          </w:p>
          <w:p w:rsidR="001B5C65" w:rsidRPr="001B5C65" w:rsidRDefault="001B5C65" w:rsidP="001B5C65">
            <w:pPr>
              <w:pStyle w:val="a8"/>
              <w:ind w:left="6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1B5C6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أ2-التعرف على طرق ايجاد الحل الابتدائي  للمعادلات المعقدة </w:t>
            </w:r>
          </w:p>
          <w:p w:rsidR="001B5C65" w:rsidRPr="001B5C65" w:rsidRDefault="001B5C65" w:rsidP="001B5C65">
            <w:pPr>
              <w:pStyle w:val="a8"/>
              <w:ind w:left="6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1B5C6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أ3-التعرف على طرق ايجاد الحلول للمعادلات عند دقة معينة </w:t>
            </w:r>
          </w:p>
          <w:p w:rsidR="001B5C65" w:rsidRPr="001B5C65" w:rsidRDefault="001B5C65" w:rsidP="001B5C65">
            <w:pPr>
              <w:pStyle w:val="a8"/>
              <w:ind w:left="6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1B5C6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أ4-التعرف على عدة انواع من الفروق </w:t>
            </w:r>
          </w:p>
          <w:p w:rsidR="001B5C65" w:rsidRPr="001B5C65" w:rsidRDefault="001B5C65" w:rsidP="001B5C65">
            <w:pPr>
              <w:pStyle w:val="a8"/>
              <w:ind w:left="6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1B5C6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أ5-استخدام الفروق لحل ونمذجة معظم البيانات </w:t>
            </w:r>
          </w:p>
          <w:p w:rsidR="001B5C65" w:rsidRPr="001B5C65" w:rsidRDefault="001B5C65" w:rsidP="001B5C65">
            <w:pPr>
              <w:pStyle w:val="a8"/>
              <w:ind w:left="6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1B5C6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أ6-ايجاد المشتقة باستخدام الطرق العددية</w:t>
            </w:r>
          </w:p>
          <w:p w:rsidR="001B5C65" w:rsidRPr="001B5C65" w:rsidRDefault="001B5C65" w:rsidP="001B5C65">
            <w:pPr>
              <w:pStyle w:val="a8"/>
              <w:ind w:left="6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1B5C6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أ7- ايجاد التكامل المحدود باستخدام الطرق العددية</w:t>
            </w:r>
          </w:p>
          <w:p w:rsidR="008A3F48" w:rsidRPr="001B5C65" w:rsidRDefault="001B5C65" w:rsidP="001B5C65">
            <w:pPr>
              <w:pStyle w:val="a8"/>
              <w:ind w:left="6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1B5C6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أ8 - حل منظومة معادلات عدديا</w:t>
            </w:r>
          </w:p>
        </w:tc>
      </w:tr>
      <w:tr w:rsidR="008A3F48" w:rsidRPr="00FE2B72" w:rsidTr="007029C0">
        <w:trPr>
          <w:trHeight w:val="1336"/>
        </w:trPr>
        <w:tc>
          <w:tcPr>
            <w:tcW w:w="9656" w:type="dxa"/>
            <w:shd w:val="clear" w:color="auto" w:fill="auto"/>
          </w:tcPr>
          <w:p w:rsidR="008A3F48" w:rsidRPr="001B5C65" w:rsidRDefault="008A3F48" w:rsidP="001B5C6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1B5C65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ب -  </w:t>
            </w:r>
            <w:r w:rsidR="002C3F0D" w:rsidRPr="001B5C65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الأهداف </w:t>
            </w:r>
            <w:proofErr w:type="spellStart"/>
            <w:r w:rsidRPr="001B5C65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المهارات</w:t>
            </w:r>
            <w:r w:rsidR="002C3F0D" w:rsidRPr="001B5C65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ية</w:t>
            </w:r>
            <w:proofErr w:type="spellEnd"/>
            <w:r w:rsidR="00382C80" w:rsidRPr="001B5C65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الخاصة بال</w:t>
            </w:r>
            <w:r w:rsidR="00382C80" w:rsidRPr="001B5C65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مقرر.</w:t>
            </w:r>
            <w:r w:rsidRPr="001B5C65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</w:p>
          <w:p w:rsidR="00CD696C" w:rsidRPr="00CD696C" w:rsidRDefault="00CD696C" w:rsidP="001B5C65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CD696C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ب1 –</w:t>
            </w:r>
            <w:r w:rsidRPr="00CD696C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مهارات تفاعلية : امتلاك القدرة على التواصل مع استاذ المادة والزملاء .</w:t>
            </w:r>
          </w:p>
          <w:p w:rsidR="001B5C65" w:rsidRPr="001B5C65" w:rsidRDefault="00CD696C" w:rsidP="001B5C65">
            <w:pPr>
              <w:ind w:left="612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CD696C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ب2 –</w:t>
            </w:r>
            <w:r w:rsidRPr="00CD696C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مهارات تشخيصية : </w:t>
            </w:r>
            <w:r w:rsidR="001B5C65" w:rsidRPr="001B5C65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امكانية استخدام الطرق العددية في التحليل واستخراج النتائج</w:t>
            </w:r>
            <w:r w:rsidR="001B5C65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.</w:t>
            </w:r>
          </w:p>
          <w:p w:rsidR="001B5C65" w:rsidRPr="001B5C65" w:rsidRDefault="00CD696C" w:rsidP="001B5C6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CD696C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ب3 – </w:t>
            </w:r>
            <w:r w:rsidRPr="00CD696C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مهارات تحليلية : </w:t>
            </w:r>
            <w:r w:rsidR="001B5C65" w:rsidRPr="001B5C65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="001B5C65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امكانية برمجة معظم ال</w:t>
            </w:r>
            <w:r w:rsidR="001B5C65" w:rsidRPr="001B5C65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طرق العددية</w:t>
            </w:r>
            <w:r w:rsidR="001B5C65" w:rsidRPr="00CD696C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Pr="00CD696C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.</w:t>
            </w:r>
            <w:r w:rsidRPr="001B5C65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 </w:t>
            </w:r>
          </w:p>
          <w:p w:rsidR="008A3F48" w:rsidRPr="001B5C65" w:rsidRDefault="008A3F48" w:rsidP="001B5C6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</w:tr>
      <w:tr w:rsidR="008A3F48" w:rsidRPr="00FE2B72" w:rsidTr="007029C0">
        <w:trPr>
          <w:trHeight w:val="415"/>
        </w:trPr>
        <w:tc>
          <w:tcPr>
            <w:tcW w:w="9656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:rsidTr="007029C0">
        <w:trPr>
          <w:trHeight w:val="613"/>
        </w:trPr>
        <w:tc>
          <w:tcPr>
            <w:tcW w:w="9656" w:type="dxa"/>
            <w:shd w:val="clear" w:color="auto" w:fill="auto"/>
          </w:tcPr>
          <w:p w:rsidR="00195170" w:rsidRPr="00195170" w:rsidRDefault="00195170" w:rsidP="00195170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195170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المحاضرة .</w:t>
            </w:r>
          </w:p>
          <w:p w:rsidR="00195170" w:rsidRPr="00195170" w:rsidRDefault="00195170" w:rsidP="00195170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195170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المناقشة والحوار .</w:t>
            </w:r>
          </w:p>
          <w:p w:rsidR="00195170" w:rsidRPr="00195170" w:rsidRDefault="00195170" w:rsidP="00195170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195170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الاسئلة </w:t>
            </w:r>
            <w:proofErr w:type="spellStart"/>
            <w:r w:rsidRPr="00195170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الاثرائية</w:t>
            </w:r>
            <w:proofErr w:type="spellEnd"/>
            <w:r w:rsidRPr="00195170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.</w:t>
            </w:r>
          </w:p>
          <w:p w:rsidR="008A3F48" w:rsidRPr="00FE2B72" w:rsidRDefault="00195170" w:rsidP="00195170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95170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الاستجواب المباشر .</w:t>
            </w:r>
          </w:p>
        </w:tc>
      </w:tr>
      <w:tr w:rsidR="008A3F48" w:rsidRPr="00FE2B72" w:rsidTr="007029C0">
        <w:trPr>
          <w:trHeight w:val="393"/>
        </w:trPr>
        <w:tc>
          <w:tcPr>
            <w:tcW w:w="9656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 w:rsidTr="007029C0">
        <w:trPr>
          <w:trHeight w:val="613"/>
        </w:trPr>
        <w:tc>
          <w:tcPr>
            <w:tcW w:w="9656" w:type="dxa"/>
            <w:shd w:val="clear" w:color="auto" w:fill="auto"/>
          </w:tcPr>
          <w:p w:rsidR="000B7FE3" w:rsidRPr="000B7FE3" w:rsidRDefault="000B7FE3" w:rsidP="000B7FE3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0B7FE3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أسئلة الخطأ والصواب .</w:t>
            </w:r>
          </w:p>
          <w:p w:rsidR="000B7FE3" w:rsidRPr="000B7FE3" w:rsidRDefault="000B7FE3" w:rsidP="000B7FE3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0B7FE3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أسئلة الاختيار من متعدد .</w:t>
            </w:r>
          </w:p>
          <w:p w:rsidR="000B7FE3" w:rsidRPr="000B7FE3" w:rsidRDefault="000B7FE3" w:rsidP="000B7FE3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0B7FE3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أسئلة التوضيحات .</w:t>
            </w:r>
          </w:p>
          <w:p w:rsidR="000B7FE3" w:rsidRPr="000B7FE3" w:rsidRDefault="000B7FE3" w:rsidP="000B7FE3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0B7FE3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الواجبات .</w:t>
            </w:r>
          </w:p>
          <w:p w:rsidR="000B7FE3" w:rsidRPr="000B7FE3" w:rsidRDefault="000B7FE3" w:rsidP="000B7FE3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0B7FE3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التقييم الذاتي .</w:t>
            </w:r>
          </w:p>
          <w:p w:rsidR="008A3F48" w:rsidRPr="00FE2B72" w:rsidRDefault="000B7FE3" w:rsidP="000B7FE3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الاختبارات ( الشهرية ، الفصلية ، النهائية ) .</w:t>
            </w:r>
          </w:p>
        </w:tc>
      </w:tr>
      <w:tr w:rsidR="008A3F48" w:rsidRPr="00FE2B72" w:rsidTr="007029C0">
        <w:trPr>
          <w:trHeight w:val="1266"/>
        </w:trPr>
        <w:tc>
          <w:tcPr>
            <w:tcW w:w="9656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0B7FE3" w:rsidRPr="00DA10C0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="000B7FE3"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القدرة على فحص  وتقييم المواضيع المطروحة</w:t>
            </w:r>
            <w:r w:rsidR="000B7FE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0B7FE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B7FE3" w:rsidRPr="00DA10C0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="000B7FE3"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القدرة على نقد وتمييز المواضيع المطروحة والاختيار بينها</w:t>
            </w:r>
            <w:r w:rsidR="000B7FE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8A3F48" w:rsidRPr="00FE2B72" w:rsidRDefault="008A3F48" w:rsidP="0031602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="000B7FE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B7FE3" w:rsidRPr="00DA10C0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="000B7FE3"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القدرة على إنتاج افكار جديدة</w:t>
            </w:r>
            <w:r w:rsidR="000B7FE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8A3F48" w:rsidRPr="00FE2B72" w:rsidTr="007029C0">
        <w:trPr>
          <w:trHeight w:val="462"/>
        </w:trPr>
        <w:tc>
          <w:tcPr>
            <w:tcW w:w="9656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FE2B72" w:rsidTr="007029C0">
        <w:trPr>
          <w:trHeight w:val="613"/>
        </w:trPr>
        <w:tc>
          <w:tcPr>
            <w:tcW w:w="9656" w:type="dxa"/>
            <w:shd w:val="clear" w:color="auto" w:fill="auto"/>
          </w:tcPr>
          <w:p w:rsidR="000B7FE3" w:rsidRPr="000B7FE3" w:rsidRDefault="000B7FE3" w:rsidP="000B7FE3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1 </w:t>
            </w:r>
            <w:r w:rsidRPr="000B7FE3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–</w:t>
            </w:r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طريقة العصف الذهني .</w:t>
            </w:r>
          </w:p>
          <w:p w:rsidR="008A3F48" w:rsidRPr="00FE2B72" w:rsidRDefault="000B7FE3" w:rsidP="000B7FE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2 </w:t>
            </w:r>
            <w:r w:rsidRPr="000B7FE3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–</w:t>
            </w:r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 العرض </w:t>
            </w:r>
            <w:proofErr w:type="spellStart"/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التقديمي</w:t>
            </w:r>
            <w:proofErr w:type="spellEnd"/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.</w:t>
            </w:r>
          </w:p>
        </w:tc>
      </w:tr>
      <w:tr w:rsidR="008A3F48" w:rsidRPr="00FE2B72" w:rsidTr="007029C0">
        <w:trPr>
          <w:trHeight w:val="417"/>
        </w:trPr>
        <w:tc>
          <w:tcPr>
            <w:tcW w:w="9656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FE2B72" w:rsidTr="007029C0">
        <w:trPr>
          <w:trHeight w:val="613"/>
        </w:trPr>
        <w:tc>
          <w:tcPr>
            <w:tcW w:w="9656" w:type="dxa"/>
            <w:shd w:val="clear" w:color="auto" w:fill="auto"/>
          </w:tcPr>
          <w:p w:rsidR="000B7FE3" w:rsidRPr="000B7FE3" w:rsidRDefault="000B7FE3" w:rsidP="000B7FE3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1 </w:t>
            </w:r>
            <w:r w:rsidRPr="000B7FE3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–</w:t>
            </w:r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اختبارات متنوعة ( يومي ، شهري ، فصلي ، نهائي )</w:t>
            </w:r>
          </w:p>
          <w:p w:rsidR="000B7FE3" w:rsidRPr="000B7FE3" w:rsidRDefault="000B7FE3" w:rsidP="000B7FE3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2 </w:t>
            </w:r>
            <w:r w:rsidRPr="000B7FE3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–</w:t>
            </w:r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اختبارات شفوية .</w:t>
            </w:r>
          </w:p>
          <w:p w:rsidR="008A3F48" w:rsidRPr="00FE2B72" w:rsidRDefault="000B7FE3" w:rsidP="0031602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3 </w:t>
            </w:r>
            <w:r w:rsidRPr="000B7FE3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–</w:t>
            </w:r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واجبات .</w:t>
            </w:r>
          </w:p>
        </w:tc>
      </w:tr>
      <w:tr w:rsidR="008A3F48" w:rsidRPr="00FE2B72" w:rsidTr="007029C0">
        <w:trPr>
          <w:trHeight w:val="1555"/>
        </w:trPr>
        <w:tc>
          <w:tcPr>
            <w:tcW w:w="9656" w:type="dxa"/>
            <w:shd w:val="clear" w:color="auto" w:fill="auto"/>
          </w:tcPr>
          <w:p w:rsidR="008A3F48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31602A" w:rsidRPr="0031602A" w:rsidRDefault="0031602A" w:rsidP="00856FD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31602A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د1-</w:t>
            </w:r>
            <w:r w:rsidRPr="0031602A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مهارات </w:t>
            </w:r>
            <w:r w:rsidR="00856FD9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جمع وتحليل المعلومات عن مصادر الاخطاء والتمييز بينها</w:t>
            </w:r>
            <w:r w:rsidRPr="0031602A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.</w:t>
            </w:r>
          </w:p>
          <w:p w:rsidR="0031602A" w:rsidRPr="0031602A" w:rsidRDefault="0031602A" w:rsidP="00856FD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31602A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د2-</w:t>
            </w:r>
            <w:r w:rsidRPr="0031602A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مهارات التدريب والتطوير الشخصي على كيفية </w:t>
            </w:r>
            <w:r w:rsidR="00856FD9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استخدام لغات البرمجة في تطبيق الطرق </w:t>
            </w:r>
            <w:r w:rsidRPr="0031602A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.</w:t>
            </w:r>
          </w:p>
          <w:p w:rsidR="008A3F48" w:rsidRPr="00FE2B72" w:rsidRDefault="0031602A" w:rsidP="00856FD9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1602A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د3-</w:t>
            </w:r>
            <w:r w:rsidRPr="0031602A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مهارات اعداد </w:t>
            </w:r>
            <w:r w:rsidR="00856FD9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برنامج لحساب الخطأ بسهولة تامة</w:t>
            </w:r>
            <w:r w:rsidRPr="0031602A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.</w:t>
            </w:r>
            <w:r w:rsidRPr="0031602A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</w:tbl>
    <w:p w:rsidR="00DA10C0" w:rsidRPr="00DA10C0" w:rsidRDefault="00DA10C0" w:rsidP="00DA10C0">
      <w:pPr>
        <w:rPr>
          <w:vanish/>
        </w:rPr>
      </w:pPr>
    </w:p>
    <w:tbl>
      <w:tblPr>
        <w:tblpPr w:leftFromText="180" w:rightFromText="180" w:vertAnchor="text" w:horzAnchor="margin" w:tblpXSpec="center" w:tblpY="-1479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45"/>
        <w:gridCol w:w="947"/>
        <w:gridCol w:w="313"/>
        <w:gridCol w:w="1813"/>
        <w:gridCol w:w="347"/>
        <w:gridCol w:w="2160"/>
        <w:gridCol w:w="1604"/>
        <w:gridCol w:w="1276"/>
      </w:tblGrid>
      <w:tr w:rsidR="00D67454" w:rsidRPr="00FE2B72" w:rsidTr="007F57C8">
        <w:trPr>
          <w:trHeight w:val="841"/>
        </w:trPr>
        <w:tc>
          <w:tcPr>
            <w:tcW w:w="9720" w:type="dxa"/>
            <w:gridSpan w:val="9"/>
            <w:shd w:val="clear" w:color="auto" w:fill="auto"/>
          </w:tcPr>
          <w:p w:rsidR="00D67454" w:rsidRPr="00FE2B72" w:rsidRDefault="00D67454" w:rsidP="00D67454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5C24B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 الفصل الاول )</w:t>
            </w:r>
          </w:p>
        </w:tc>
      </w:tr>
      <w:tr w:rsidR="00D67454" w:rsidRPr="00FE2B72" w:rsidTr="00D67454">
        <w:trPr>
          <w:trHeight w:val="907"/>
        </w:trPr>
        <w:tc>
          <w:tcPr>
            <w:tcW w:w="1260" w:type="dxa"/>
            <w:gridSpan w:val="2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604" w:type="dxa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276" w:type="dxa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C950CC" w:rsidRPr="00FE2B72" w:rsidTr="00D67454">
        <w:trPr>
          <w:trHeight w:val="399"/>
        </w:trPr>
        <w:tc>
          <w:tcPr>
            <w:tcW w:w="1260" w:type="dxa"/>
            <w:gridSpan w:val="2"/>
            <w:shd w:val="clear" w:color="auto" w:fill="auto"/>
          </w:tcPr>
          <w:p w:rsidR="00C950CC" w:rsidRPr="00F5502D" w:rsidRDefault="00C950CC" w:rsidP="00C950CC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Y"/>
              </w:rPr>
            </w:pPr>
            <w:r w:rsidRPr="00F5502D"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  <w:t>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C950CC" w:rsidRPr="00F5502D" w:rsidRDefault="00C950CC" w:rsidP="00C950CC">
            <w:pPr>
              <w:jc w:val="center"/>
              <w:rPr>
                <w:rFonts w:cs="Times New Roman"/>
              </w:rPr>
            </w:pPr>
            <w:r w:rsidRPr="00F5502D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950CC" w:rsidRPr="00F5502D" w:rsidRDefault="00C950CC" w:rsidP="00C950CC">
            <w:pPr>
              <w:ind w:right="-216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F5502D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تعريفات ومفاهيم</w:t>
            </w:r>
          </w:p>
        </w:tc>
        <w:tc>
          <w:tcPr>
            <w:tcW w:w="2160" w:type="dxa"/>
            <w:shd w:val="clear" w:color="auto" w:fill="auto"/>
          </w:tcPr>
          <w:p w:rsidR="007029C0" w:rsidRDefault="007029C0" w:rsidP="007029C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الفصل الاول /</w:t>
            </w:r>
          </w:p>
          <w:p w:rsidR="007029C0" w:rsidRPr="00F44564" w:rsidRDefault="007029C0" w:rsidP="007029C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ترتيب انجاز العمليات </w:t>
            </w:r>
          </w:p>
          <w:p w:rsidR="007029C0" w:rsidRPr="00F44564" w:rsidRDefault="007029C0" w:rsidP="007029C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 الخطأ المطلق</w:t>
            </w:r>
          </w:p>
          <w:p w:rsidR="007029C0" w:rsidRPr="00F44564" w:rsidRDefault="007029C0" w:rsidP="007029C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الخطأ النسبي</w:t>
            </w:r>
          </w:p>
          <w:p w:rsidR="00C950CC" w:rsidRPr="00F5502D" w:rsidRDefault="007029C0" w:rsidP="007029C0">
            <w:pPr>
              <w:tabs>
                <w:tab w:val="left" w:pos="435"/>
                <w:tab w:val="left" w:pos="555"/>
                <w:tab w:val="left" w:pos="750"/>
                <w:tab w:val="center" w:pos="1287"/>
                <w:tab w:val="right" w:pos="2574"/>
              </w:tabs>
              <w:rPr>
                <w:rFonts w:cs="Times New Roman"/>
                <w:b/>
                <w:bCs/>
                <w:color w:val="000000"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-ا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لخطأ المدور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C8435A" w:rsidRDefault="00C8435A" w:rsidP="00C8435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C950CC" w:rsidRPr="000F3D7C" w:rsidRDefault="00C950CC" w:rsidP="00C8435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 w:rsidRPr="000F3D7C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المحاضرة والمناقشة والحوار والاستجواب</w:t>
            </w:r>
          </w:p>
          <w:p w:rsidR="00C950CC" w:rsidRDefault="00C950CC" w:rsidP="00C8435A">
            <w:pPr>
              <w:jc w:val="center"/>
              <w:rPr>
                <w:rFonts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 w:rsidRPr="000F3D7C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والاثراء</w:t>
            </w:r>
          </w:p>
          <w:p w:rsidR="007029C0" w:rsidRPr="000F3D7C" w:rsidRDefault="007029C0" w:rsidP="00C8435A">
            <w:pPr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والمختبر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8435A" w:rsidRDefault="00C8435A" w:rsidP="00C950C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C950CC" w:rsidRPr="00FE2B72" w:rsidRDefault="00C950CC" w:rsidP="00C8435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0F3D7C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التقييم الذاتي وتقييم الزميل والاختبارات الشفوية والواجبات والاختبارات الشهرية واليومية</w:t>
            </w:r>
          </w:p>
        </w:tc>
      </w:tr>
      <w:tr w:rsidR="00C950CC" w:rsidRPr="00FE2B72" w:rsidTr="00D67454">
        <w:trPr>
          <w:trHeight w:val="339"/>
        </w:trPr>
        <w:tc>
          <w:tcPr>
            <w:tcW w:w="1260" w:type="dxa"/>
            <w:gridSpan w:val="2"/>
            <w:shd w:val="clear" w:color="auto" w:fill="auto"/>
          </w:tcPr>
          <w:p w:rsidR="00C950CC" w:rsidRPr="00F5502D" w:rsidRDefault="00C950CC" w:rsidP="00C950CC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Y"/>
              </w:rPr>
            </w:pPr>
            <w:r w:rsidRPr="00F5502D"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  <w:t>2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C950CC" w:rsidRPr="00F5502D" w:rsidRDefault="00C950CC" w:rsidP="00C950CC">
            <w:pPr>
              <w:jc w:val="center"/>
              <w:rPr>
                <w:rFonts w:cs="Times New Roman"/>
              </w:rPr>
            </w:pPr>
            <w:r w:rsidRPr="00F5502D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950CC" w:rsidRPr="00F5502D" w:rsidRDefault="00C950CC" w:rsidP="00C950CC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F5502D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محاضرة</w:t>
            </w:r>
          </w:p>
        </w:tc>
        <w:tc>
          <w:tcPr>
            <w:tcW w:w="2160" w:type="dxa"/>
            <w:shd w:val="clear" w:color="auto" w:fill="auto"/>
          </w:tcPr>
          <w:p w:rsidR="007029C0" w:rsidRPr="00F44564" w:rsidRDefault="007029C0" w:rsidP="007029C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مصادر الخطأ</w:t>
            </w:r>
          </w:p>
          <w:p w:rsidR="007029C0" w:rsidRPr="00F44564" w:rsidRDefault="007029C0" w:rsidP="007029C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-خطأ الطريقة</w:t>
            </w:r>
          </w:p>
          <w:p w:rsidR="007029C0" w:rsidRPr="00F44564" w:rsidRDefault="007029C0" w:rsidP="007029C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-الخطأ الابتدائي</w:t>
            </w:r>
          </w:p>
          <w:p w:rsidR="007029C0" w:rsidRPr="00F44564" w:rsidRDefault="007029C0" w:rsidP="007029C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-الخطأ الصليبي</w:t>
            </w:r>
          </w:p>
          <w:p w:rsidR="007029C0" w:rsidRPr="00F44564" w:rsidRDefault="007029C0" w:rsidP="007029C0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-الخطأ المبتور</w:t>
            </w:r>
          </w:p>
          <w:p w:rsidR="00C950CC" w:rsidRPr="00F5502D" w:rsidRDefault="007029C0" w:rsidP="007029C0">
            <w:pPr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-الارقام المعنوية</w:t>
            </w:r>
          </w:p>
        </w:tc>
        <w:tc>
          <w:tcPr>
            <w:tcW w:w="1604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950CC" w:rsidRPr="00FE2B72" w:rsidTr="00D67454">
        <w:trPr>
          <w:trHeight w:val="320"/>
        </w:trPr>
        <w:tc>
          <w:tcPr>
            <w:tcW w:w="1260" w:type="dxa"/>
            <w:gridSpan w:val="2"/>
            <w:shd w:val="clear" w:color="auto" w:fill="auto"/>
          </w:tcPr>
          <w:p w:rsidR="00C950CC" w:rsidRPr="00F5502D" w:rsidRDefault="00C950CC" w:rsidP="00C950CC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Y"/>
              </w:rPr>
            </w:pPr>
            <w:r w:rsidRPr="00F5502D"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  <w:t>3</w:t>
            </w:r>
            <w:r w:rsidR="007029C0"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-5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C950CC" w:rsidRDefault="00D536F8" w:rsidP="00C950CC">
            <w:pPr>
              <w:jc w:val="center"/>
            </w:pPr>
            <w:r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950CC" w:rsidRPr="00F5502D" w:rsidRDefault="007029C0" w:rsidP="007029C0">
            <w:pPr>
              <w:ind w:right="-216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فهم الطرق</w:t>
            </w:r>
          </w:p>
        </w:tc>
        <w:tc>
          <w:tcPr>
            <w:tcW w:w="2160" w:type="dxa"/>
            <w:shd w:val="clear" w:color="auto" w:fill="auto"/>
          </w:tcPr>
          <w:p w:rsidR="007029C0" w:rsidRDefault="007029C0" w:rsidP="007029C0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الفصل الثاني/</w:t>
            </w:r>
          </w:p>
          <w:p w:rsidR="007029C0" w:rsidRPr="00F44564" w:rsidRDefault="007029C0" w:rsidP="007029C0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جذور المعادلا</w:t>
            </w:r>
            <w:r w:rsidRPr="00F44564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ت</w:t>
            </w:r>
          </w:p>
          <w:p w:rsidR="007029C0" w:rsidRPr="00F44564" w:rsidRDefault="007029C0" w:rsidP="007029C0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طرق ايجاد الجذور التقريبية  </w:t>
            </w:r>
          </w:p>
          <w:p w:rsidR="007029C0" w:rsidRPr="00F44564" w:rsidRDefault="007029C0" w:rsidP="007029C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الرسم</w:t>
            </w:r>
          </w:p>
          <w:p w:rsidR="007029C0" w:rsidRPr="00F44564" w:rsidRDefault="007029C0" w:rsidP="007029C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التحليل (الحذف)</w:t>
            </w:r>
          </w:p>
          <w:p w:rsidR="00C950CC" w:rsidRPr="00F5502D" w:rsidRDefault="00C950CC" w:rsidP="00C950CC">
            <w:pPr>
              <w:ind w:right="-216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950CC" w:rsidRPr="00FE2B72" w:rsidTr="00D67454">
        <w:trPr>
          <w:trHeight w:val="331"/>
        </w:trPr>
        <w:tc>
          <w:tcPr>
            <w:tcW w:w="1260" w:type="dxa"/>
            <w:gridSpan w:val="2"/>
            <w:shd w:val="clear" w:color="auto" w:fill="auto"/>
          </w:tcPr>
          <w:p w:rsidR="00C950CC" w:rsidRPr="00F5502D" w:rsidRDefault="00D536F8" w:rsidP="00C950C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6-8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C950CC" w:rsidRDefault="00D536F8" w:rsidP="00C950CC">
            <w:pPr>
              <w:jc w:val="center"/>
            </w:pPr>
            <w:r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950CC" w:rsidRPr="00F5502D" w:rsidRDefault="006810BB" w:rsidP="00C950CC">
            <w:pPr>
              <w:ind w:right="-216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معرفة وفهم الطرق وكيفية برمجتها في برنامج الماتلاب</w:t>
            </w:r>
            <w:r w:rsidR="00C950CC" w:rsidRPr="00F5502D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7D750A" w:rsidRPr="00F44564" w:rsidRDefault="007D750A" w:rsidP="007D750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الخطأين(طريقة الخوارزمي)</w:t>
            </w:r>
          </w:p>
          <w:p w:rsidR="007D750A" w:rsidRDefault="007D750A" w:rsidP="007D750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- </w:t>
            </w: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طريقة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الموقع الخاطئ</w:t>
            </w:r>
          </w:p>
          <w:p w:rsidR="007D750A" w:rsidRDefault="007D750A" w:rsidP="007D750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 طريقة التنصيف</w:t>
            </w:r>
          </w:p>
          <w:p w:rsidR="007D750A" w:rsidRPr="00F44564" w:rsidRDefault="007D750A" w:rsidP="007D750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-طريقة القواطع</w:t>
            </w:r>
          </w:p>
          <w:p w:rsidR="007D750A" w:rsidRDefault="007D750A" w:rsidP="007D750A">
            <w:pPr>
              <w:ind w:right="-216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نيوتن رافسون</w:t>
            </w:r>
          </w:p>
          <w:p w:rsidR="00C950CC" w:rsidRDefault="007D750A" w:rsidP="007D750A">
            <w:pPr>
              <w:ind w:right="-216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لا يجا</w:t>
            </w:r>
            <w:r w:rsidRPr="00F44564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د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الجذور</w:t>
            </w:r>
          </w:p>
          <w:p w:rsidR="007D750A" w:rsidRDefault="007D750A" w:rsidP="007D750A">
            <w:pPr>
              <w:ind w:right="-216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صيغ تكرارية خاصة ( جذر العدد-مقلوب العدد- مقلوب جذر العدد- جذر العدد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من الرتبة </w:t>
            </w:r>
            <w:r w:rsidRPr="00F44564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r</w:t>
            </w: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)</w:t>
            </w:r>
          </w:p>
          <w:p w:rsidR="007D750A" w:rsidRPr="00F5502D" w:rsidRDefault="007D750A" w:rsidP="007D750A">
            <w:pPr>
              <w:ind w:right="-216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D7225" w:rsidRPr="00FE2B72" w:rsidTr="00D67454">
        <w:trPr>
          <w:trHeight w:val="331"/>
        </w:trPr>
        <w:tc>
          <w:tcPr>
            <w:tcW w:w="1260" w:type="dxa"/>
            <w:gridSpan w:val="2"/>
            <w:shd w:val="clear" w:color="auto" w:fill="auto"/>
          </w:tcPr>
          <w:p w:rsidR="00BD7225" w:rsidRDefault="00BD7225" w:rsidP="00C950C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9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7225" w:rsidRDefault="00BD7225" w:rsidP="00C950C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D7225" w:rsidRPr="00F5502D" w:rsidRDefault="00C8435A" w:rsidP="00C950CC">
            <w:pPr>
              <w:ind w:right="-216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اختبار شهري</w:t>
            </w:r>
          </w:p>
        </w:tc>
        <w:tc>
          <w:tcPr>
            <w:tcW w:w="2160" w:type="dxa"/>
            <w:shd w:val="clear" w:color="auto" w:fill="auto"/>
          </w:tcPr>
          <w:p w:rsidR="00BD7225" w:rsidRPr="00F44564" w:rsidRDefault="00BD7225" w:rsidP="00BD72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</w:t>
            </w:r>
          </w:p>
        </w:tc>
        <w:tc>
          <w:tcPr>
            <w:tcW w:w="1604" w:type="dxa"/>
            <w:vMerge/>
            <w:shd w:val="clear" w:color="auto" w:fill="auto"/>
          </w:tcPr>
          <w:p w:rsidR="00BD7225" w:rsidRPr="00FE2B72" w:rsidRDefault="00BD7225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7225" w:rsidRPr="00FE2B72" w:rsidRDefault="00BD7225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950CC" w:rsidRPr="00FE2B72" w:rsidTr="00D67454">
        <w:trPr>
          <w:trHeight w:val="340"/>
        </w:trPr>
        <w:tc>
          <w:tcPr>
            <w:tcW w:w="1260" w:type="dxa"/>
            <w:gridSpan w:val="2"/>
            <w:shd w:val="clear" w:color="auto" w:fill="auto"/>
          </w:tcPr>
          <w:p w:rsidR="00C950CC" w:rsidRPr="00F5502D" w:rsidRDefault="00BD7225" w:rsidP="00C950C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10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C950CC" w:rsidRDefault="00BD7225" w:rsidP="00C950CC">
            <w:pPr>
              <w:jc w:val="center"/>
            </w:pPr>
            <w:r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950CC" w:rsidRPr="00F5502D" w:rsidRDefault="00C950CC" w:rsidP="00C950CC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F5502D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خطوات نظرية </w:t>
            </w:r>
          </w:p>
        </w:tc>
        <w:tc>
          <w:tcPr>
            <w:tcW w:w="2160" w:type="dxa"/>
            <w:shd w:val="clear" w:color="auto" w:fill="auto"/>
          </w:tcPr>
          <w:p w:rsidR="007D750A" w:rsidRPr="00F44564" w:rsidRDefault="007D750A" w:rsidP="007D750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متسلسلة القوى</w:t>
            </w:r>
          </w:p>
          <w:p w:rsidR="007D750A" w:rsidRPr="00F44564" w:rsidRDefault="007D750A" w:rsidP="007D750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الضرب الشبكي </w:t>
            </w:r>
          </w:p>
          <w:p w:rsidR="007D750A" w:rsidRPr="00F44564" w:rsidRDefault="007D750A" w:rsidP="007D750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متسلسلة قوى جزئية </w:t>
            </w:r>
          </w:p>
          <w:p w:rsidR="00C950CC" w:rsidRPr="00F5502D" w:rsidRDefault="007D750A" w:rsidP="007D750A">
            <w:pPr>
              <w:ind w:right="-216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التقريب بمتسلسلة القوى</w:t>
            </w:r>
          </w:p>
        </w:tc>
        <w:tc>
          <w:tcPr>
            <w:tcW w:w="1604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950CC" w:rsidRPr="00FE2B72" w:rsidTr="00D67454">
        <w:trPr>
          <w:trHeight w:val="323"/>
        </w:trPr>
        <w:tc>
          <w:tcPr>
            <w:tcW w:w="1260" w:type="dxa"/>
            <w:gridSpan w:val="2"/>
            <w:shd w:val="clear" w:color="auto" w:fill="auto"/>
          </w:tcPr>
          <w:p w:rsidR="00C950CC" w:rsidRPr="00F5502D" w:rsidRDefault="00924E3C" w:rsidP="00C950C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11-12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C950CC" w:rsidRDefault="00924E3C" w:rsidP="00C950CC">
            <w:pPr>
              <w:jc w:val="center"/>
            </w:pPr>
            <w:r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950CC" w:rsidRPr="00F5502D" w:rsidRDefault="00924E3C" w:rsidP="00C950CC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</w:rPr>
              <w:t>مفاهيم اساسية</w:t>
            </w:r>
          </w:p>
        </w:tc>
        <w:tc>
          <w:tcPr>
            <w:tcW w:w="2160" w:type="dxa"/>
            <w:shd w:val="clear" w:color="auto" w:fill="auto"/>
          </w:tcPr>
          <w:p w:rsidR="00924E3C" w:rsidRPr="00F44564" w:rsidRDefault="00924E3C" w:rsidP="00924E3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الفصل الثالث/ الفروق</w:t>
            </w:r>
          </w:p>
          <w:p w:rsidR="00924E3C" w:rsidRPr="00F44564" w:rsidRDefault="00924E3C" w:rsidP="00924E3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-تعريف معادلة الفروق- الفرق الاول والفرق الثاني</w:t>
            </w:r>
          </w:p>
          <w:p w:rsidR="00C950CC" w:rsidRPr="00F5502D" w:rsidRDefault="00924E3C" w:rsidP="00924E3C">
            <w:pPr>
              <w:ind w:right="-216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-الفروقات الامامية</w:t>
            </w:r>
          </w:p>
        </w:tc>
        <w:tc>
          <w:tcPr>
            <w:tcW w:w="1604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950CC" w:rsidRPr="00FE2B72" w:rsidTr="00D67454">
        <w:trPr>
          <w:trHeight w:val="319"/>
        </w:trPr>
        <w:tc>
          <w:tcPr>
            <w:tcW w:w="1260" w:type="dxa"/>
            <w:gridSpan w:val="2"/>
            <w:shd w:val="clear" w:color="auto" w:fill="auto"/>
          </w:tcPr>
          <w:p w:rsidR="00C950CC" w:rsidRPr="00F5502D" w:rsidRDefault="00924E3C" w:rsidP="00780FB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13-</w:t>
            </w:r>
            <w:r w:rsidR="00780FBC"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14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C950CC" w:rsidRDefault="00780FBC" w:rsidP="00C950CC">
            <w:pPr>
              <w:jc w:val="center"/>
            </w:pPr>
            <w:r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950CC" w:rsidRPr="00F5502D" w:rsidRDefault="00924E3C" w:rsidP="00C950CC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</w:rPr>
              <w:t>فهم وتطبيق الطرق</w:t>
            </w:r>
          </w:p>
        </w:tc>
        <w:tc>
          <w:tcPr>
            <w:tcW w:w="2160" w:type="dxa"/>
            <w:shd w:val="clear" w:color="auto" w:fill="auto"/>
          </w:tcPr>
          <w:p w:rsidR="00924E3C" w:rsidRPr="00F44564" w:rsidRDefault="00924E3C" w:rsidP="00924E3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الفروقات الخلفية , الفروقات المركزية والعلاقة بينهم.</w:t>
            </w:r>
          </w:p>
          <w:p w:rsidR="00924E3C" w:rsidRPr="00F44564" w:rsidRDefault="00924E3C" w:rsidP="00924E3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-اسس المفكوك الامامي والخلفي</w:t>
            </w:r>
          </w:p>
          <w:p w:rsidR="00924E3C" w:rsidRPr="00F44564" w:rsidRDefault="00924E3C" w:rsidP="00780FB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4456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- المؤثرات (العوامل الرمزية </w:t>
            </w:r>
            <w:r w:rsidR="00780FB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)</w:t>
            </w:r>
          </w:p>
          <w:p w:rsidR="00C950CC" w:rsidRPr="00F5502D" w:rsidRDefault="00C950CC" w:rsidP="00C950CC">
            <w:pPr>
              <w:ind w:right="-216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80FBC" w:rsidRPr="00FE2B72" w:rsidTr="00D67454">
        <w:trPr>
          <w:trHeight w:val="319"/>
        </w:trPr>
        <w:tc>
          <w:tcPr>
            <w:tcW w:w="1260" w:type="dxa"/>
            <w:gridSpan w:val="2"/>
            <w:shd w:val="clear" w:color="auto" w:fill="auto"/>
          </w:tcPr>
          <w:p w:rsidR="00780FBC" w:rsidRPr="005C24BD" w:rsidRDefault="00780FBC" w:rsidP="00780FB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</w:pPr>
            <w:r w:rsidRPr="005C24BD"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  <w:lastRenderedPageBreak/>
              <w:t>15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80FBC" w:rsidRDefault="00780FBC" w:rsidP="00780FBC">
            <w:pPr>
              <w:jc w:val="center"/>
            </w:pPr>
            <w:r w:rsidRPr="00F5502D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780FBC" w:rsidRPr="00D67454" w:rsidRDefault="00780FBC" w:rsidP="00780FBC">
            <w:pPr>
              <w:jc w:val="center"/>
              <w:rPr>
                <w:rFonts w:cs="Times New Roman"/>
                <w:b/>
                <w:bCs/>
                <w:color w:val="000000"/>
                <w:rtl/>
                <w:lang w:bidi="ar-IQ"/>
              </w:rPr>
            </w:pPr>
            <w:r w:rsidRPr="00D67454">
              <w:rPr>
                <w:rFonts w:cs="Times New Roman" w:hint="cs"/>
                <w:b/>
                <w:bCs/>
                <w:color w:val="000000"/>
                <w:rtl/>
                <w:lang w:bidi="ar-IQ"/>
              </w:rPr>
              <w:t>اختبار شهري</w:t>
            </w:r>
          </w:p>
        </w:tc>
        <w:tc>
          <w:tcPr>
            <w:tcW w:w="2160" w:type="dxa"/>
            <w:shd w:val="clear" w:color="auto" w:fill="auto"/>
          </w:tcPr>
          <w:p w:rsidR="00780FBC" w:rsidRPr="00FD51B4" w:rsidRDefault="00780FBC" w:rsidP="00780FBC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  <w:lang w:bidi="ar-IQ"/>
              </w:rPr>
            </w:pPr>
            <w:r w:rsidRPr="00FD51B4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>الامتحان الثاني</w:t>
            </w:r>
          </w:p>
        </w:tc>
        <w:tc>
          <w:tcPr>
            <w:tcW w:w="1604" w:type="dxa"/>
            <w:shd w:val="clear" w:color="auto" w:fill="auto"/>
          </w:tcPr>
          <w:p w:rsidR="00780FBC" w:rsidRPr="00FE2B72" w:rsidRDefault="00780FBC" w:rsidP="00780FB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780FBC" w:rsidRPr="00FE2B72" w:rsidRDefault="00780FBC" w:rsidP="00780FB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D67454" w:rsidRPr="00FE2B72" w:rsidTr="00D67454">
        <w:trPr>
          <w:trHeight w:val="538"/>
        </w:trPr>
        <w:tc>
          <w:tcPr>
            <w:tcW w:w="9720" w:type="dxa"/>
            <w:gridSpan w:val="9"/>
            <w:shd w:val="clear" w:color="auto" w:fill="auto"/>
          </w:tcPr>
          <w:p w:rsidR="00D67454" w:rsidRPr="00FE2B72" w:rsidRDefault="00D67454" w:rsidP="00D67454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5C24B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 الفصل الثاني )</w:t>
            </w:r>
          </w:p>
        </w:tc>
      </w:tr>
      <w:tr w:rsidR="00D67454" w:rsidRPr="00FE2B72" w:rsidTr="00C8435A">
        <w:trPr>
          <w:trHeight w:val="907"/>
        </w:trPr>
        <w:tc>
          <w:tcPr>
            <w:tcW w:w="1215" w:type="dxa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604" w:type="dxa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276" w:type="dxa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C950CC" w:rsidRPr="00FE2B72" w:rsidTr="00C8435A">
        <w:trPr>
          <w:trHeight w:val="399"/>
        </w:trPr>
        <w:tc>
          <w:tcPr>
            <w:tcW w:w="1215" w:type="dxa"/>
            <w:shd w:val="clear" w:color="auto" w:fill="auto"/>
          </w:tcPr>
          <w:p w:rsidR="00C950CC" w:rsidRPr="005C24BD" w:rsidRDefault="00C950CC" w:rsidP="00C950CC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Y"/>
              </w:rPr>
            </w:pPr>
            <w:r w:rsidRPr="005C24BD"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  <w:t>1</w:t>
            </w:r>
            <w:r w:rsidR="00C8435A"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-2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950CC" w:rsidRDefault="00C8435A" w:rsidP="00C950CC">
            <w:pPr>
              <w:jc w:val="center"/>
            </w:pPr>
            <w:r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950CC" w:rsidRPr="00F5502D" w:rsidRDefault="00C950CC" w:rsidP="00C950CC">
            <w:pPr>
              <w:ind w:right="-216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F5502D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تعريفات ومفاهيم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C8435A" w:rsidRPr="00CA4CBF" w:rsidRDefault="00C8435A" w:rsidP="00C8435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متسلسلة قوى المفكوك الامامي </w:t>
            </w:r>
          </w:p>
          <w:p w:rsidR="00C8435A" w:rsidRPr="00CA4CBF" w:rsidRDefault="00C8435A" w:rsidP="00C8435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- متسلسلة قوى </w:t>
            </w:r>
            <w:proofErr w:type="spellStart"/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المقكوك</w:t>
            </w:r>
            <w:proofErr w:type="spellEnd"/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 الخلفي </w:t>
            </w:r>
          </w:p>
          <w:p w:rsidR="00C8435A" w:rsidRPr="00CA4CBF" w:rsidRDefault="00C8435A" w:rsidP="00C8435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-الفروق المركزية </w:t>
            </w:r>
          </w:p>
          <w:p w:rsidR="00C950CC" w:rsidRPr="00F5502D" w:rsidRDefault="00C8435A" w:rsidP="00C8435A">
            <w:pPr>
              <w:ind w:right="-216"/>
              <w:rPr>
                <w:rFonts w:cs="Times New Roman"/>
                <w:b/>
                <w:bCs/>
                <w:color w:val="000000"/>
              </w:rPr>
            </w:pPr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-العلاقة بين الفروق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C950CC" w:rsidRDefault="00C950CC" w:rsidP="00C8435A">
            <w:pPr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:rsidR="00C950CC" w:rsidRPr="000F3D7C" w:rsidRDefault="00C950CC" w:rsidP="00C8435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 w:rsidRPr="000F3D7C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المحاضرة والمناقشة والحوار والاستجواب</w:t>
            </w:r>
          </w:p>
          <w:p w:rsidR="00C950CC" w:rsidRPr="000F3D7C" w:rsidRDefault="00C950CC" w:rsidP="00C8435A">
            <w:pPr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0F3D7C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والاثراء</w:t>
            </w:r>
            <w:r w:rsidR="00C8435A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والمختبر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8435A" w:rsidRDefault="00C8435A" w:rsidP="00C950C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C950CC" w:rsidRPr="00FE2B72" w:rsidRDefault="00C950CC" w:rsidP="00C8435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0F3D7C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التقييم الذاتي وتقييم الزميل والاختبارات الشفوية والواجبات والاختبارات الشهرية واليومية</w:t>
            </w:r>
          </w:p>
        </w:tc>
      </w:tr>
      <w:tr w:rsidR="00C950CC" w:rsidRPr="00FE2B72" w:rsidTr="00C8435A">
        <w:trPr>
          <w:trHeight w:val="339"/>
        </w:trPr>
        <w:tc>
          <w:tcPr>
            <w:tcW w:w="1215" w:type="dxa"/>
            <w:shd w:val="clear" w:color="auto" w:fill="auto"/>
          </w:tcPr>
          <w:p w:rsidR="00C950CC" w:rsidRPr="005C24BD" w:rsidRDefault="00C8435A" w:rsidP="00C8435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Y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3-5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950CC" w:rsidRDefault="00C8435A" w:rsidP="00C950CC">
            <w:pPr>
              <w:jc w:val="center"/>
            </w:pPr>
            <w:r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950CC" w:rsidRPr="00F5502D" w:rsidRDefault="00C950CC" w:rsidP="00C950CC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F5502D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اسس ومفاهيم 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C8435A" w:rsidRPr="00CA4CBF" w:rsidRDefault="00C8435A" w:rsidP="00C8435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صيغ الاستكمال</w:t>
            </w:r>
          </w:p>
          <w:p w:rsidR="00C8435A" w:rsidRPr="00CA4CBF" w:rsidRDefault="00C8435A" w:rsidP="00C8435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-صيغة نيوتن الى الامام </w:t>
            </w:r>
          </w:p>
          <w:p w:rsidR="00C8435A" w:rsidRPr="00CA4CBF" w:rsidRDefault="00C8435A" w:rsidP="00C8435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-صيغة نيوتن الى الخلف</w:t>
            </w:r>
          </w:p>
          <w:p w:rsidR="00C8435A" w:rsidRPr="00CA4CBF" w:rsidRDefault="00C8435A" w:rsidP="00C8435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- الفروق المقسومة </w:t>
            </w:r>
          </w:p>
          <w:p w:rsidR="00C950CC" w:rsidRPr="00F5502D" w:rsidRDefault="00C8435A" w:rsidP="00C8435A">
            <w:pPr>
              <w:tabs>
                <w:tab w:val="center" w:pos="1395"/>
                <w:tab w:val="right" w:pos="2790"/>
              </w:tabs>
              <w:ind w:right="-216"/>
              <w:rPr>
                <w:rFonts w:cs="Times New Roman"/>
                <w:b/>
                <w:bCs/>
                <w:color w:val="000000"/>
                <w:lang w:bidi="ar-IQ"/>
              </w:rPr>
            </w:pPr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- نيوتن للفروق المقسومة</w:t>
            </w:r>
          </w:p>
        </w:tc>
        <w:tc>
          <w:tcPr>
            <w:tcW w:w="1604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950CC" w:rsidRPr="00FE2B72" w:rsidTr="00C8435A">
        <w:trPr>
          <w:trHeight w:val="320"/>
        </w:trPr>
        <w:tc>
          <w:tcPr>
            <w:tcW w:w="1215" w:type="dxa"/>
            <w:shd w:val="clear" w:color="auto" w:fill="auto"/>
          </w:tcPr>
          <w:p w:rsidR="00C950CC" w:rsidRPr="005C24BD" w:rsidRDefault="00C8435A" w:rsidP="00C8435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Y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950CC" w:rsidRDefault="00C950CC" w:rsidP="00C950CC">
            <w:pPr>
              <w:jc w:val="center"/>
            </w:pPr>
            <w:r w:rsidRPr="00F5502D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950CC" w:rsidRPr="00F5502D" w:rsidRDefault="00C8435A" w:rsidP="00C950CC">
            <w:pPr>
              <w:ind w:right="-216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اختبار شهري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C950CC" w:rsidRPr="00F5502D" w:rsidRDefault="00C8435A" w:rsidP="00C8435A">
            <w:pPr>
              <w:jc w:val="center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امتحان</w:t>
            </w:r>
          </w:p>
        </w:tc>
        <w:tc>
          <w:tcPr>
            <w:tcW w:w="1604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950CC" w:rsidRPr="00FE2B72" w:rsidTr="00C8435A">
        <w:trPr>
          <w:trHeight w:val="331"/>
        </w:trPr>
        <w:tc>
          <w:tcPr>
            <w:tcW w:w="1215" w:type="dxa"/>
            <w:shd w:val="clear" w:color="auto" w:fill="auto"/>
          </w:tcPr>
          <w:p w:rsidR="00C950CC" w:rsidRPr="005C24BD" w:rsidRDefault="00C8435A" w:rsidP="00780FB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7-</w:t>
            </w:r>
            <w:r w:rsidR="00780FBC"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950CC" w:rsidRDefault="00780FBC" w:rsidP="00C950CC">
            <w:pPr>
              <w:jc w:val="center"/>
            </w:pPr>
            <w:r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950CC" w:rsidRPr="00F5502D" w:rsidRDefault="006810BB" w:rsidP="00C950CC">
            <w:pPr>
              <w:ind w:right="-216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معرفة وفهم الطرق وكيفية برمجتها في برنامج الماتلاب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C8435A" w:rsidRPr="00CA4CBF" w:rsidRDefault="00C8435A" w:rsidP="00C8435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- </w:t>
            </w:r>
            <w:proofErr w:type="spellStart"/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كاوس</w:t>
            </w:r>
            <w:proofErr w:type="spellEnd"/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 الى الامام</w:t>
            </w:r>
          </w:p>
          <w:p w:rsidR="00C8435A" w:rsidRPr="00CA4CBF" w:rsidRDefault="00C8435A" w:rsidP="00C8435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- </w:t>
            </w:r>
            <w:proofErr w:type="spellStart"/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كاوس</w:t>
            </w:r>
            <w:proofErr w:type="spellEnd"/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 الى الخلف</w:t>
            </w:r>
          </w:p>
          <w:p w:rsidR="00C950CC" w:rsidRPr="00F5502D" w:rsidRDefault="00C8435A" w:rsidP="00C8435A">
            <w:pPr>
              <w:bidi w:val="0"/>
              <w:jc w:val="right"/>
              <w:rPr>
                <w:rFonts w:cs="Times New Roman"/>
                <w:b/>
                <w:bCs/>
                <w:color w:val="000000"/>
                <w:lang w:bidi="ar-IQ"/>
              </w:rPr>
            </w:pPr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- </w:t>
            </w:r>
            <w:proofErr w:type="spellStart"/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لاكرانج</w:t>
            </w:r>
            <w:proofErr w:type="spellEnd"/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 للفترات المختلفة</w:t>
            </w:r>
          </w:p>
        </w:tc>
        <w:tc>
          <w:tcPr>
            <w:tcW w:w="1604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950CC" w:rsidRPr="00FE2B72" w:rsidTr="00C8435A">
        <w:trPr>
          <w:trHeight w:val="340"/>
        </w:trPr>
        <w:tc>
          <w:tcPr>
            <w:tcW w:w="1215" w:type="dxa"/>
            <w:shd w:val="clear" w:color="auto" w:fill="auto"/>
          </w:tcPr>
          <w:p w:rsidR="00C950CC" w:rsidRPr="005C24BD" w:rsidRDefault="00780FBC" w:rsidP="00C950C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10-11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950CC" w:rsidRDefault="00C8435A" w:rsidP="00C950CC">
            <w:pPr>
              <w:jc w:val="center"/>
            </w:pPr>
            <w:r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950CC" w:rsidRDefault="00C950CC" w:rsidP="00C950CC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F5502D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خطوات نظرية </w:t>
            </w:r>
          </w:p>
          <w:p w:rsidR="00C8435A" w:rsidRPr="00F5502D" w:rsidRDefault="00C8435A" w:rsidP="00C950CC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وعملية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C8435A" w:rsidRPr="00CA4CBF" w:rsidRDefault="00C8435A" w:rsidP="00C8435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التفاضل العددي والتكامل العددي </w:t>
            </w:r>
          </w:p>
          <w:p w:rsidR="00C8435A" w:rsidRPr="00CA4CBF" w:rsidRDefault="00C8435A" w:rsidP="00C8435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- اشتقاق صيغة التفاضل العددي </w:t>
            </w:r>
          </w:p>
          <w:p w:rsidR="00C8435A" w:rsidRPr="00CA4CBF" w:rsidRDefault="00C8435A" w:rsidP="00C8435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الكامل العددي</w:t>
            </w:r>
          </w:p>
          <w:p w:rsidR="00C8435A" w:rsidRPr="00CA4CBF" w:rsidRDefault="00C8435A" w:rsidP="00C8435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- شبه المنحرف</w:t>
            </w:r>
          </w:p>
          <w:p w:rsidR="00C950CC" w:rsidRPr="00C8435A" w:rsidRDefault="00C8435A" w:rsidP="00C8435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- سيمبسون </w:t>
            </w:r>
          </w:p>
        </w:tc>
        <w:tc>
          <w:tcPr>
            <w:tcW w:w="1604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950CC" w:rsidRPr="00FE2B72" w:rsidTr="00C8435A">
        <w:trPr>
          <w:trHeight w:val="323"/>
        </w:trPr>
        <w:tc>
          <w:tcPr>
            <w:tcW w:w="1215" w:type="dxa"/>
            <w:shd w:val="clear" w:color="auto" w:fill="auto"/>
          </w:tcPr>
          <w:p w:rsidR="00C950CC" w:rsidRPr="005C24BD" w:rsidRDefault="00C8435A" w:rsidP="00780FB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1</w:t>
            </w:r>
            <w:r w:rsidR="00780FBC"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2-14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950CC" w:rsidRDefault="00780FBC" w:rsidP="00C950CC">
            <w:pPr>
              <w:jc w:val="center"/>
            </w:pPr>
            <w:r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950CC" w:rsidRPr="00F5502D" w:rsidRDefault="00C950CC" w:rsidP="00C950CC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5502D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</w:rPr>
              <w:t>تطبيقات واقعية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C8435A" w:rsidRPr="00CA4CBF" w:rsidRDefault="00C8435A" w:rsidP="00C8435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حل المعادلات التفاضلية </w:t>
            </w:r>
          </w:p>
          <w:p w:rsidR="00C8435A" w:rsidRPr="00CA4CBF" w:rsidRDefault="00C8435A" w:rsidP="00C8435A">
            <w:pPr>
              <w:autoSpaceDE w:val="0"/>
              <w:autoSpaceDN w:val="0"/>
              <w:adjustRightInd w:val="0"/>
              <w:rPr>
                <w:b/>
                <w:bCs/>
                <w:u w:val="single"/>
                <w:rtl/>
                <w:lang w:bidi="ar-IQ"/>
              </w:rPr>
            </w:pPr>
            <w:r w:rsidRPr="00CA4CBF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- </w:t>
            </w:r>
            <w:r w:rsidRPr="00CA4CBF">
              <w:rPr>
                <w:b/>
                <w:bCs/>
                <w:u w:val="single"/>
                <w:lang w:bidi="ar-IQ"/>
              </w:rPr>
              <w:t xml:space="preserve"> Jacobi</w:t>
            </w:r>
          </w:p>
          <w:p w:rsidR="00C950CC" w:rsidRPr="00F5502D" w:rsidRDefault="00C8435A" w:rsidP="00C8435A">
            <w:pPr>
              <w:ind w:right="-216"/>
              <w:rPr>
                <w:rFonts w:cs="Times New Roman"/>
                <w:b/>
                <w:bCs/>
                <w:color w:val="000000"/>
                <w:lang w:bidi="ar-IQ"/>
              </w:rPr>
            </w:pPr>
            <w:r w:rsidRPr="00CA4CBF">
              <w:rPr>
                <w:rFonts w:hint="cs"/>
                <w:b/>
                <w:bCs/>
                <w:u w:val="single"/>
                <w:rtl/>
                <w:lang w:bidi="ar-IQ"/>
              </w:rPr>
              <w:t xml:space="preserve">- </w:t>
            </w:r>
            <w:r w:rsidRPr="00CA4CBF">
              <w:rPr>
                <w:b/>
                <w:bCs/>
                <w:lang w:bidi="ar-IQ"/>
              </w:rPr>
              <w:t xml:space="preserve"> Gauss – </w:t>
            </w:r>
            <w:proofErr w:type="spellStart"/>
            <w:r w:rsidRPr="00CA4CBF">
              <w:rPr>
                <w:b/>
                <w:bCs/>
                <w:lang w:bidi="ar-IQ"/>
              </w:rPr>
              <w:t>seidel</w:t>
            </w:r>
            <w:proofErr w:type="spellEnd"/>
          </w:p>
        </w:tc>
        <w:tc>
          <w:tcPr>
            <w:tcW w:w="1604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950CC" w:rsidRPr="00FE2B72" w:rsidTr="00C8435A">
        <w:trPr>
          <w:trHeight w:val="319"/>
        </w:trPr>
        <w:tc>
          <w:tcPr>
            <w:tcW w:w="1215" w:type="dxa"/>
            <w:shd w:val="clear" w:color="auto" w:fill="auto"/>
          </w:tcPr>
          <w:p w:rsidR="00C950CC" w:rsidRPr="005C24BD" w:rsidRDefault="00C950CC" w:rsidP="00D67454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</w:pPr>
            <w:r w:rsidRPr="005C24BD"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  <w:t>15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950CC" w:rsidRDefault="00C950CC" w:rsidP="00C950CC">
            <w:pPr>
              <w:jc w:val="center"/>
            </w:pPr>
            <w:r w:rsidRPr="00F5502D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950CC" w:rsidRPr="00D67454" w:rsidRDefault="00C950CC" w:rsidP="00D67454">
            <w:pPr>
              <w:jc w:val="center"/>
              <w:rPr>
                <w:rFonts w:cs="Times New Roman"/>
                <w:b/>
                <w:bCs/>
                <w:color w:val="000000"/>
                <w:rtl/>
                <w:lang w:bidi="ar-IQ"/>
              </w:rPr>
            </w:pPr>
            <w:r w:rsidRPr="00D67454">
              <w:rPr>
                <w:rFonts w:cs="Times New Roman" w:hint="cs"/>
                <w:b/>
                <w:bCs/>
                <w:color w:val="000000"/>
                <w:rtl/>
                <w:lang w:bidi="ar-IQ"/>
              </w:rPr>
              <w:t>اختبار شهري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C950CC" w:rsidRPr="00FD51B4" w:rsidRDefault="00C950CC" w:rsidP="00D67454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  <w:lang w:bidi="ar-IQ"/>
              </w:rPr>
            </w:pPr>
            <w:r w:rsidRPr="00FD51B4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>الامتحان الثاني</w:t>
            </w:r>
          </w:p>
        </w:tc>
        <w:tc>
          <w:tcPr>
            <w:tcW w:w="1604" w:type="dxa"/>
            <w:shd w:val="clear" w:color="auto" w:fill="auto"/>
          </w:tcPr>
          <w:p w:rsidR="00C950CC" w:rsidRPr="00FE2B72" w:rsidRDefault="00C950CC" w:rsidP="00D6745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C950CC" w:rsidRPr="00FE2B72" w:rsidRDefault="00C950CC" w:rsidP="00D6745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p w:rsidR="00D67454" w:rsidRDefault="00D67454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XSpec="center" w:tblpY="417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D67454" w:rsidRPr="00FE2B72" w:rsidTr="00D67454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D67454" w:rsidRPr="00FE2B72" w:rsidRDefault="00D67454" w:rsidP="00D67454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67454" w:rsidRPr="00FE2B72" w:rsidTr="00D67454">
        <w:trPr>
          <w:trHeight w:val="570"/>
        </w:trPr>
        <w:tc>
          <w:tcPr>
            <w:tcW w:w="4007" w:type="dxa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D67454" w:rsidRPr="00C950CC" w:rsidRDefault="0065706F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كتب المقرر/الانترنيت</w:t>
            </w:r>
          </w:p>
        </w:tc>
      </w:tr>
      <w:tr w:rsidR="00D67454" w:rsidRPr="00FE2B72" w:rsidTr="00D67454">
        <w:trPr>
          <w:trHeight w:val="1005"/>
        </w:trPr>
        <w:tc>
          <w:tcPr>
            <w:tcW w:w="4007" w:type="dxa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D67454" w:rsidRPr="00FE2B72" w:rsidRDefault="0065706F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المواقع الالكترونية </w:t>
            </w:r>
          </w:p>
        </w:tc>
      </w:tr>
      <w:tr w:rsidR="00D67454" w:rsidRPr="00FE2B72" w:rsidTr="00D67454">
        <w:trPr>
          <w:trHeight w:val="724"/>
        </w:trPr>
        <w:tc>
          <w:tcPr>
            <w:tcW w:w="4007" w:type="dxa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D67454" w:rsidRPr="00FE2B72" w:rsidRDefault="0065706F" w:rsidP="00D6745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سلسلة شوم للمصفوفات </w:t>
            </w:r>
            <w:r w:rsidR="00BF571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وتطبيق المتسلسلات في البرمجة بلغة </w:t>
            </w:r>
            <w:proofErr w:type="spellStart"/>
            <w:r w:rsidR="00BF571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ماتلاب</w:t>
            </w:r>
            <w:proofErr w:type="spellEnd"/>
            <w:r w:rsidR="00BF571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ولغة سي شارب(</w:t>
            </w:r>
            <w:proofErr w:type="spellStart"/>
            <w:r w:rsidR="00BF571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c++</w:t>
            </w:r>
            <w:proofErr w:type="spellEnd"/>
            <w:r w:rsidR="00BF571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D67454" w:rsidRPr="00FE2B72" w:rsidTr="00D67454">
        <w:trPr>
          <w:trHeight w:val="558"/>
        </w:trPr>
        <w:tc>
          <w:tcPr>
            <w:tcW w:w="4007" w:type="dxa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D67454" w:rsidRPr="00232ADC" w:rsidRDefault="00D67454" w:rsidP="00232ADC">
      <w:pPr>
        <w:rPr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Y="6475"/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D67454" w:rsidRPr="00FE2B72" w:rsidTr="00D67454">
        <w:trPr>
          <w:trHeight w:val="419"/>
        </w:trPr>
        <w:tc>
          <w:tcPr>
            <w:tcW w:w="9072" w:type="dxa"/>
            <w:shd w:val="clear" w:color="auto" w:fill="auto"/>
          </w:tcPr>
          <w:p w:rsidR="00D67454" w:rsidRPr="00FE2B72" w:rsidRDefault="00D67454" w:rsidP="00D67454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D67454" w:rsidRPr="00FE2B72" w:rsidTr="00D67454">
        <w:trPr>
          <w:trHeight w:val="495"/>
        </w:trPr>
        <w:tc>
          <w:tcPr>
            <w:tcW w:w="9072" w:type="dxa"/>
            <w:shd w:val="clear" w:color="auto" w:fill="auto"/>
          </w:tcPr>
          <w:p w:rsidR="00D67454" w:rsidRPr="00FE2B72" w:rsidRDefault="00DB00AD" w:rsidP="00DB00A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ادخال التحويل المويجي وتحويل فورييه</w:t>
            </w:r>
          </w:p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C2695A" w:rsidRPr="00D67454" w:rsidRDefault="00C2695A" w:rsidP="00D67454">
      <w:pPr>
        <w:rPr>
          <w:sz w:val="24"/>
          <w:szCs w:val="24"/>
          <w:rtl/>
          <w:lang w:bidi="ar-IQ"/>
        </w:rPr>
      </w:pPr>
    </w:p>
    <w:sectPr w:rsidR="00C2695A" w:rsidRPr="00D67454" w:rsidSect="00D67454">
      <w:pgSz w:w="11906" w:h="16838" w:code="9"/>
      <w:pgMar w:top="992" w:right="1797" w:bottom="1559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AE" w:rsidRDefault="00F875AE">
      <w:r>
        <w:separator/>
      </w:r>
    </w:p>
  </w:endnote>
  <w:endnote w:type="continuationSeparator" w:id="0">
    <w:p w:rsidR="00F875AE" w:rsidRDefault="00F8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6394" w:type="pct"/>
      <w:tblLook w:val="04A0" w:firstRow="1" w:lastRow="0" w:firstColumn="1" w:lastColumn="0" w:noHBand="0" w:noVBand="1"/>
    </w:tblPr>
    <w:tblGrid>
      <w:gridCol w:w="5614"/>
      <w:gridCol w:w="1248"/>
      <w:gridCol w:w="5614"/>
    </w:tblGrid>
    <w:tr w:rsidR="00707790" w:rsidTr="0031602A">
      <w:trPr>
        <w:trHeight w:val="181"/>
      </w:trPr>
      <w:tc>
        <w:tcPr>
          <w:tcW w:w="2250" w:type="pct"/>
          <w:tcBorders>
            <w:bottom w:val="single" w:sz="4" w:space="0" w:color="4F81BD"/>
          </w:tcBorders>
        </w:tcPr>
        <w:p w:rsidR="00707790" w:rsidRPr="007B671C" w:rsidRDefault="00707790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07790" w:rsidRPr="00807DE1" w:rsidRDefault="00707790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4F1A22" w:rsidRPr="004F1A22">
            <w:rPr>
              <w:rFonts w:ascii="Cambria" w:hAnsi="Cambria"/>
              <w:b/>
              <w:bCs/>
              <w:noProof/>
              <w:rtl/>
              <w:lang w:val="ar-SA"/>
            </w:rPr>
            <w:t>6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707790" w:rsidRPr="007B671C" w:rsidRDefault="00707790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707790" w:rsidTr="007F57C8">
      <w:trPr>
        <w:trHeight w:val="92"/>
      </w:trPr>
      <w:tc>
        <w:tcPr>
          <w:tcW w:w="2250" w:type="pct"/>
          <w:tcBorders>
            <w:top w:val="single" w:sz="4" w:space="0" w:color="4F81BD"/>
          </w:tcBorders>
        </w:tcPr>
        <w:p w:rsidR="00707790" w:rsidRPr="007B671C" w:rsidRDefault="00707790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707790" w:rsidRPr="007B671C" w:rsidRDefault="00707790" w:rsidP="00807DE1">
          <w:pPr>
            <w:pStyle w:val="a6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707790" w:rsidRPr="007B671C" w:rsidRDefault="00707790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707790" w:rsidRDefault="007077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AE" w:rsidRDefault="00F875AE">
      <w:r>
        <w:separator/>
      </w:r>
    </w:p>
  </w:footnote>
  <w:footnote w:type="continuationSeparator" w:id="0">
    <w:p w:rsidR="00F875AE" w:rsidRDefault="00F8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C22FB2"/>
    <w:multiLevelType w:val="hybridMultilevel"/>
    <w:tmpl w:val="AF0E4A7A"/>
    <w:lvl w:ilvl="0" w:tplc="CB065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F102B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9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2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85F45"/>
    <w:multiLevelType w:val="hybridMultilevel"/>
    <w:tmpl w:val="602AB840"/>
    <w:lvl w:ilvl="0" w:tplc="D146109A">
      <w:start w:val="1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001D8"/>
    <w:multiLevelType w:val="hybridMultilevel"/>
    <w:tmpl w:val="DDDA8B2E"/>
    <w:lvl w:ilvl="0" w:tplc="8A16F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5B1946"/>
    <w:multiLevelType w:val="hybridMultilevel"/>
    <w:tmpl w:val="0C7C3208"/>
    <w:lvl w:ilvl="0" w:tplc="70F02224">
      <w:start w:val="12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0F3AC7"/>
    <w:multiLevelType w:val="hybridMultilevel"/>
    <w:tmpl w:val="275076CC"/>
    <w:lvl w:ilvl="0" w:tplc="8EC45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DC6F37"/>
    <w:multiLevelType w:val="hybridMultilevel"/>
    <w:tmpl w:val="4A7CEDCE"/>
    <w:lvl w:ilvl="0" w:tplc="94B20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6"/>
  </w:num>
  <w:num w:numId="4">
    <w:abstractNumId w:val="5"/>
  </w:num>
  <w:num w:numId="5">
    <w:abstractNumId w:val="7"/>
  </w:num>
  <w:num w:numId="6">
    <w:abstractNumId w:val="27"/>
  </w:num>
  <w:num w:numId="7">
    <w:abstractNumId w:val="29"/>
  </w:num>
  <w:num w:numId="8">
    <w:abstractNumId w:val="26"/>
  </w:num>
  <w:num w:numId="9">
    <w:abstractNumId w:val="28"/>
  </w:num>
  <w:num w:numId="10">
    <w:abstractNumId w:val="12"/>
  </w:num>
  <w:num w:numId="11">
    <w:abstractNumId w:val="9"/>
  </w:num>
  <w:num w:numId="12">
    <w:abstractNumId w:val="0"/>
  </w:num>
  <w:num w:numId="13">
    <w:abstractNumId w:val="35"/>
  </w:num>
  <w:num w:numId="14">
    <w:abstractNumId w:val="42"/>
  </w:num>
  <w:num w:numId="15">
    <w:abstractNumId w:val="2"/>
  </w:num>
  <w:num w:numId="16">
    <w:abstractNumId w:val="24"/>
  </w:num>
  <w:num w:numId="17">
    <w:abstractNumId w:val="19"/>
  </w:num>
  <w:num w:numId="18">
    <w:abstractNumId w:val="39"/>
  </w:num>
  <w:num w:numId="19">
    <w:abstractNumId w:val="21"/>
  </w:num>
  <w:num w:numId="20">
    <w:abstractNumId w:val="4"/>
  </w:num>
  <w:num w:numId="21">
    <w:abstractNumId w:val="38"/>
  </w:num>
  <w:num w:numId="22">
    <w:abstractNumId w:val="22"/>
  </w:num>
  <w:num w:numId="23">
    <w:abstractNumId w:val="13"/>
  </w:num>
  <w:num w:numId="24">
    <w:abstractNumId w:val="34"/>
  </w:num>
  <w:num w:numId="25">
    <w:abstractNumId w:val="1"/>
  </w:num>
  <w:num w:numId="26">
    <w:abstractNumId w:val="33"/>
  </w:num>
  <w:num w:numId="27">
    <w:abstractNumId w:val="17"/>
  </w:num>
  <w:num w:numId="28">
    <w:abstractNumId w:val="30"/>
  </w:num>
  <w:num w:numId="29">
    <w:abstractNumId w:val="23"/>
  </w:num>
  <w:num w:numId="30">
    <w:abstractNumId w:val="8"/>
  </w:num>
  <w:num w:numId="31">
    <w:abstractNumId w:val="20"/>
  </w:num>
  <w:num w:numId="32">
    <w:abstractNumId w:val="37"/>
  </w:num>
  <w:num w:numId="33">
    <w:abstractNumId w:val="3"/>
  </w:num>
  <w:num w:numId="34">
    <w:abstractNumId w:val="14"/>
  </w:num>
  <w:num w:numId="35">
    <w:abstractNumId w:val="6"/>
  </w:num>
  <w:num w:numId="36">
    <w:abstractNumId w:val="25"/>
  </w:num>
  <w:num w:numId="37">
    <w:abstractNumId w:val="11"/>
  </w:num>
  <w:num w:numId="38">
    <w:abstractNumId w:val="43"/>
  </w:num>
  <w:num w:numId="39">
    <w:abstractNumId w:val="10"/>
  </w:num>
  <w:num w:numId="40">
    <w:abstractNumId w:val="32"/>
  </w:num>
  <w:num w:numId="41">
    <w:abstractNumId w:val="15"/>
  </w:num>
  <w:num w:numId="42">
    <w:abstractNumId w:val="36"/>
  </w:num>
  <w:num w:numId="43">
    <w:abstractNumId w:val="3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90"/>
    <w:rsid w:val="00005774"/>
    <w:rsid w:val="00007B9F"/>
    <w:rsid w:val="000428A6"/>
    <w:rsid w:val="00045418"/>
    <w:rsid w:val="00063AD7"/>
    <w:rsid w:val="00065187"/>
    <w:rsid w:val="00070BE9"/>
    <w:rsid w:val="0008002F"/>
    <w:rsid w:val="00090A55"/>
    <w:rsid w:val="000A1C7A"/>
    <w:rsid w:val="000A67F9"/>
    <w:rsid w:val="000A69B4"/>
    <w:rsid w:val="000B4430"/>
    <w:rsid w:val="000B7FE3"/>
    <w:rsid w:val="000C2D8D"/>
    <w:rsid w:val="000C4EE9"/>
    <w:rsid w:val="000D53B9"/>
    <w:rsid w:val="000E19A2"/>
    <w:rsid w:val="000E4EB4"/>
    <w:rsid w:val="000E58E3"/>
    <w:rsid w:val="000F2476"/>
    <w:rsid w:val="000F3655"/>
    <w:rsid w:val="000F3D7C"/>
    <w:rsid w:val="000F5F6D"/>
    <w:rsid w:val="00104BF3"/>
    <w:rsid w:val="0010580A"/>
    <w:rsid w:val="001141F6"/>
    <w:rsid w:val="001304F3"/>
    <w:rsid w:val="0014600C"/>
    <w:rsid w:val="0015696E"/>
    <w:rsid w:val="00182552"/>
    <w:rsid w:val="001916A2"/>
    <w:rsid w:val="00195170"/>
    <w:rsid w:val="001B0307"/>
    <w:rsid w:val="001B5C65"/>
    <w:rsid w:val="001C1CD7"/>
    <w:rsid w:val="001D3B40"/>
    <w:rsid w:val="001D678C"/>
    <w:rsid w:val="002000D6"/>
    <w:rsid w:val="00203A53"/>
    <w:rsid w:val="00204535"/>
    <w:rsid w:val="0020555A"/>
    <w:rsid w:val="00210E10"/>
    <w:rsid w:val="0021742D"/>
    <w:rsid w:val="00232ADC"/>
    <w:rsid w:val="002358AF"/>
    <w:rsid w:val="00236F0D"/>
    <w:rsid w:val="0023793A"/>
    <w:rsid w:val="00242DCC"/>
    <w:rsid w:val="00250FCF"/>
    <w:rsid w:val="00297E64"/>
    <w:rsid w:val="002A1AF6"/>
    <w:rsid w:val="002B28B2"/>
    <w:rsid w:val="002C3F0D"/>
    <w:rsid w:val="002D2398"/>
    <w:rsid w:val="002F032D"/>
    <w:rsid w:val="002F1537"/>
    <w:rsid w:val="00305509"/>
    <w:rsid w:val="0030567D"/>
    <w:rsid w:val="003068D1"/>
    <w:rsid w:val="003132A6"/>
    <w:rsid w:val="0031602A"/>
    <w:rsid w:val="003172E2"/>
    <w:rsid w:val="00327FCC"/>
    <w:rsid w:val="0034068F"/>
    <w:rsid w:val="003555F3"/>
    <w:rsid w:val="00372012"/>
    <w:rsid w:val="00382C80"/>
    <w:rsid w:val="00391BA9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394B"/>
    <w:rsid w:val="003E55DB"/>
    <w:rsid w:val="003F6248"/>
    <w:rsid w:val="00406DC6"/>
    <w:rsid w:val="004361D7"/>
    <w:rsid w:val="00447C6A"/>
    <w:rsid w:val="004662C5"/>
    <w:rsid w:val="0048407D"/>
    <w:rsid w:val="004A4634"/>
    <w:rsid w:val="004A6A6D"/>
    <w:rsid w:val="004B67F8"/>
    <w:rsid w:val="004D0949"/>
    <w:rsid w:val="004D2002"/>
    <w:rsid w:val="004D3497"/>
    <w:rsid w:val="004E0EBA"/>
    <w:rsid w:val="004E3ECF"/>
    <w:rsid w:val="004E4B87"/>
    <w:rsid w:val="004E60C2"/>
    <w:rsid w:val="004F0938"/>
    <w:rsid w:val="004F1A22"/>
    <w:rsid w:val="00516004"/>
    <w:rsid w:val="00534329"/>
    <w:rsid w:val="00535D14"/>
    <w:rsid w:val="00581B3C"/>
    <w:rsid w:val="005827E2"/>
    <w:rsid w:val="00584D07"/>
    <w:rsid w:val="00584DA6"/>
    <w:rsid w:val="00595034"/>
    <w:rsid w:val="005C050F"/>
    <w:rsid w:val="005C24BD"/>
    <w:rsid w:val="005C71F0"/>
    <w:rsid w:val="005D2AAB"/>
    <w:rsid w:val="005D644B"/>
    <w:rsid w:val="005D69BE"/>
    <w:rsid w:val="005F733A"/>
    <w:rsid w:val="005F78D3"/>
    <w:rsid w:val="0060297B"/>
    <w:rsid w:val="006031F2"/>
    <w:rsid w:val="00606B47"/>
    <w:rsid w:val="006101CA"/>
    <w:rsid w:val="006120D9"/>
    <w:rsid w:val="006129BF"/>
    <w:rsid w:val="00624259"/>
    <w:rsid w:val="00627034"/>
    <w:rsid w:val="006279D6"/>
    <w:rsid w:val="006315D0"/>
    <w:rsid w:val="006377B6"/>
    <w:rsid w:val="00637C8B"/>
    <w:rsid w:val="00644D48"/>
    <w:rsid w:val="0065706F"/>
    <w:rsid w:val="00660EE6"/>
    <w:rsid w:val="00671EDD"/>
    <w:rsid w:val="00677895"/>
    <w:rsid w:val="006810BB"/>
    <w:rsid w:val="006A1ABC"/>
    <w:rsid w:val="006A73CC"/>
    <w:rsid w:val="006C208A"/>
    <w:rsid w:val="006C2FDA"/>
    <w:rsid w:val="006D2916"/>
    <w:rsid w:val="006D4F39"/>
    <w:rsid w:val="007029C0"/>
    <w:rsid w:val="00707790"/>
    <w:rsid w:val="00733AE4"/>
    <w:rsid w:val="0075633E"/>
    <w:rsid w:val="007645B4"/>
    <w:rsid w:val="007716A6"/>
    <w:rsid w:val="00780FBC"/>
    <w:rsid w:val="0078752C"/>
    <w:rsid w:val="0079031B"/>
    <w:rsid w:val="007A7C20"/>
    <w:rsid w:val="007B0B99"/>
    <w:rsid w:val="007B21F5"/>
    <w:rsid w:val="007B671C"/>
    <w:rsid w:val="007D750A"/>
    <w:rsid w:val="007F319C"/>
    <w:rsid w:val="007F57C8"/>
    <w:rsid w:val="00807DE1"/>
    <w:rsid w:val="008467A5"/>
    <w:rsid w:val="00856FD9"/>
    <w:rsid w:val="00867A6A"/>
    <w:rsid w:val="00867FFC"/>
    <w:rsid w:val="00873B99"/>
    <w:rsid w:val="0088070E"/>
    <w:rsid w:val="0088408D"/>
    <w:rsid w:val="008851AB"/>
    <w:rsid w:val="008A3F48"/>
    <w:rsid w:val="008B1371"/>
    <w:rsid w:val="008B2E37"/>
    <w:rsid w:val="008C3854"/>
    <w:rsid w:val="008D47EC"/>
    <w:rsid w:val="008E27DA"/>
    <w:rsid w:val="008F24B4"/>
    <w:rsid w:val="008F3E7F"/>
    <w:rsid w:val="00902FDF"/>
    <w:rsid w:val="009203B7"/>
    <w:rsid w:val="00920D1B"/>
    <w:rsid w:val="0092383A"/>
    <w:rsid w:val="00924E3C"/>
    <w:rsid w:val="00925B10"/>
    <w:rsid w:val="009428CF"/>
    <w:rsid w:val="00967B24"/>
    <w:rsid w:val="009732FB"/>
    <w:rsid w:val="0098449B"/>
    <w:rsid w:val="0098755F"/>
    <w:rsid w:val="009A07B9"/>
    <w:rsid w:val="009B609A"/>
    <w:rsid w:val="009B68B5"/>
    <w:rsid w:val="009C28A3"/>
    <w:rsid w:val="009C4ACD"/>
    <w:rsid w:val="009D0A2F"/>
    <w:rsid w:val="009D36E7"/>
    <w:rsid w:val="009D5412"/>
    <w:rsid w:val="009E2D35"/>
    <w:rsid w:val="009E53B0"/>
    <w:rsid w:val="009F163D"/>
    <w:rsid w:val="009F24CD"/>
    <w:rsid w:val="009F7BAF"/>
    <w:rsid w:val="00A07775"/>
    <w:rsid w:val="00A11A57"/>
    <w:rsid w:val="00A12DBC"/>
    <w:rsid w:val="00A15242"/>
    <w:rsid w:val="00A2126F"/>
    <w:rsid w:val="00A30E4D"/>
    <w:rsid w:val="00A32E9F"/>
    <w:rsid w:val="00A658DD"/>
    <w:rsid w:val="00A676A4"/>
    <w:rsid w:val="00A717B0"/>
    <w:rsid w:val="00A85288"/>
    <w:rsid w:val="00AB2B0D"/>
    <w:rsid w:val="00AB71A5"/>
    <w:rsid w:val="00AD1BD9"/>
    <w:rsid w:val="00AD37EA"/>
    <w:rsid w:val="00AD4058"/>
    <w:rsid w:val="00B04671"/>
    <w:rsid w:val="00B15F45"/>
    <w:rsid w:val="00B17E3D"/>
    <w:rsid w:val="00B32265"/>
    <w:rsid w:val="00B412FE"/>
    <w:rsid w:val="00B5102D"/>
    <w:rsid w:val="00B521B7"/>
    <w:rsid w:val="00B538C5"/>
    <w:rsid w:val="00B727AD"/>
    <w:rsid w:val="00BC76C0"/>
    <w:rsid w:val="00BD7225"/>
    <w:rsid w:val="00BE52AB"/>
    <w:rsid w:val="00BF2B60"/>
    <w:rsid w:val="00BF571B"/>
    <w:rsid w:val="00C0354E"/>
    <w:rsid w:val="00C2695A"/>
    <w:rsid w:val="00C342BC"/>
    <w:rsid w:val="00C370D1"/>
    <w:rsid w:val="00C65ABC"/>
    <w:rsid w:val="00C758B3"/>
    <w:rsid w:val="00C83DB3"/>
    <w:rsid w:val="00C8435A"/>
    <w:rsid w:val="00C85B2D"/>
    <w:rsid w:val="00C90C62"/>
    <w:rsid w:val="00C950CC"/>
    <w:rsid w:val="00CA2091"/>
    <w:rsid w:val="00CA40AC"/>
    <w:rsid w:val="00CB130B"/>
    <w:rsid w:val="00CB5AF6"/>
    <w:rsid w:val="00CB7F6F"/>
    <w:rsid w:val="00CC27BF"/>
    <w:rsid w:val="00CC7B3E"/>
    <w:rsid w:val="00CD3FC9"/>
    <w:rsid w:val="00CD696C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536F8"/>
    <w:rsid w:val="00D61AF2"/>
    <w:rsid w:val="00D64F13"/>
    <w:rsid w:val="00D67454"/>
    <w:rsid w:val="00D67953"/>
    <w:rsid w:val="00D7585F"/>
    <w:rsid w:val="00D80DD5"/>
    <w:rsid w:val="00D84C32"/>
    <w:rsid w:val="00D91A02"/>
    <w:rsid w:val="00D92EBE"/>
    <w:rsid w:val="00DA0BDD"/>
    <w:rsid w:val="00DA10C0"/>
    <w:rsid w:val="00DA5DEE"/>
    <w:rsid w:val="00DB00AD"/>
    <w:rsid w:val="00DB131F"/>
    <w:rsid w:val="00DC5FB3"/>
    <w:rsid w:val="00DD27C0"/>
    <w:rsid w:val="00E06856"/>
    <w:rsid w:val="00E06A8F"/>
    <w:rsid w:val="00E17DF2"/>
    <w:rsid w:val="00E2684E"/>
    <w:rsid w:val="00E4594B"/>
    <w:rsid w:val="00E45BCA"/>
    <w:rsid w:val="00E61516"/>
    <w:rsid w:val="00E7079C"/>
    <w:rsid w:val="00E734E3"/>
    <w:rsid w:val="00E7597F"/>
    <w:rsid w:val="00E81C0D"/>
    <w:rsid w:val="00E8658C"/>
    <w:rsid w:val="00E9635D"/>
    <w:rsid w:val="00EB39F9"/>
    <w:rsid w:val="00EC2141"/>
    <w:rsid w:val="00EE06F8"/>
    <w:rsid w:val="00EE0DAB"/>
    <w:rsid w:val="00EE1AC2"/>
    <w:rsid w:val="00F170F4"/>
    <w:rsid w:val="00F25BF1"/>
    <w:rsid w:val="00F3010C"/>
    <w:rsid w:val="00F352D5"/>
    <w:rsid w:val="00F35589"/>
    <w:rsid w:val="00F41CB9"/>
    <w:rsid w:val="00F44630"/>
    <w:rsid w:val="00F45D88"/>
    <w:rsid w:val="00F5502D"/>
    <w:rsid w:val="00F550BE"/>
    <w:rsid w:val="00F745F2"/>
    <w:rsid w:val="00F80574"/>
    <w:rsid w:val="00F87100"/>
    <w:rsid w:val="00F875AE"/>
    <w:rsid w:val="00FB078E"/>
    <w:rsid w:val="00FB6A6F"/>
    <w:rsid w:val="00FC2D99"/>
    <w:rsid w:val="00FE2B72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575;&#1605;&#1604;%20&#1603;&#1604;%20&#1575;&#1604;&#1576;&#1610;&#1575;&#1606;&#1575;&#1578;\AMAOL\&#1608;&#1589;&#1601;%20&#1575;&#1604;&#1605;&#1602;&#1585;&#1585;%20&#1575;&#1604;&#1583;&#1585;&#1575;&#1587;&#1610;-&#1575;&#1602;&#1578;&#1589;&#1575;&#1583;%20&#1583;&#1608;&#1604;&#1610;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0A01A-A3CB-41CF-B9D4-7619798F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وصف المقرر الدراسي-اقتصاد دولي</Template>
  <TotalTime>16</TotalTime>
  <Pages>11</Pages>
  <Words>1418</Words>
  <Characters>8087</Characters>
  <Application>Microsoft Office Word</Application>
  <DocSecurity>0</DocSecurity>
  <Lines>67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Microsoft (C)</Company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hp</dc:creator>
  <cp:lastModifiedBy>almarsa</cp:lastModifiedBy>
  <cp:revision>6</cp:revision>
  <cp:lastPrinted>2015-04-20T10:19:00Z</cp:lastPrinted>
  <dcterms:created xsi:type="dcterms:W3CDTF">2021-09-28T12:00:00Z</dcterms:created>
  <dcterms:modified xsi:type="dcterms:W3CDTF">2022-09-26T06:59:00Z</dcterms:modified>
</cp:coreProperties>
</file>